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A7255" w14:textId="77777777" w:rsidR="00FA13EC" w:rsidRDefault="00FA13EC" w:rsidP="00F905C6">
      <w:pPr>
        <w:bidi/>
        <w:spacing w:after="0" w:line="240" w:lineRule="auto"/>
        <w:contextualSpacing/>
        <w:jc w:val="center"/>
        <w:rPr>
          <w:rFonts w:cs="B Nazanin"/>
          <w:sz w:val="28"/>
          <w:szCs w:val="28"/>
          <w:rtl/>
          <w:lang w:bidi="fa-IR"/>
        </w:rPr>
      </w:pPr>
      <w:r>
        <w:rPr>
          <w:rFonts w:cs="B Nazanin" w:hint="cs"/>
          <w:sz w:val="28"/>
          <w:szCs w:val="28"/>
          <w:rtl/>
          <w:lang w:bidi="fa-IR"/>
        </w:rPr>
        <w:t>سازمان آموزش فنی و حرفه ای کشور</w:t>
      </w:r>
      <w:r w:rsidRPr="00FA13EC">
        <w:rPr>
          <w:rFonts w:cs="B Nazanin" w:hint="cs"/>
          <w:sz w:val="28"/>
          <w:szCs w:val="28"/>
          <w:rtl/>
          <w:lang w:bidi="fa-IR"/>
        </w:rPr>
        <w:t xml:space="preserve"> </w:t>
      </w:r>
    </w:p>
    <w:p w14:paraId="644A7256" w14:textId="77777777" w:rsidR="00FA13EC" w:rsidRDefault="00FA13EC" w:rsidP="00F905C6">
      <w:pPr>
        <w:bidi/>
        <w:spacing w:after="0" w:line="240" w:lineRule="auto"/>
        <w:contextualSpacing/>
        <w:jc w:val="center"/>
        <w:rPr>
          <w:rFonts w:cs="B Nazanin"/>
          <w:sz w:val="28"/>
          <w:szCs w:val="28"/>
          <w:rtl/>
          <w:lang w:bidi="fa-IR"/>
        </w:rPr>
      </w:pPr>
      <w:r w:rsidRPr="00FA13EC">
        <w:rPr>
          <w:rFonts w:cs="B Nazanin" w:hint="cs"/>
          <w:sz w:val="28"/>
          <w:szCs w:val="28"/>
          <w:rtl/>
          <w:lang w:bidi="fa-IR"/>
        </w:rPr>
        <w:t>دفتر پژوهش، طرح و برنامه درسی</w:t>
      </w:r>
      <w:r>
        <w:rPr>
          <w:rFonts w:cs="B Nazanin" w:hint="cs"/>
          <w:sz w:val="28"/>
          <w:szCs w:val="28"/>
          <w:rtl/>
          <w:lang w:bidi="fa-IR"/>
        </w:rPr>
        <w:t xml:space="preserve"> </w:t>
      </w:r>
    </w:p>
    <w:p w14:paraId="644A7257" w14:textId="77777777" w:rsidR="0052322F" w:rsidRDefault="0052322F" w:rsidP="00FA13EC">
      <w:pPr>
        <w:bidi/>
        <w:jc w:val="center"/>
        <w:rPr>
          <w:rFonts w:cs="B Nazanin"/>
          <w:b/>
          <w:bCs/>
          <w:sz w:val="28"/>
          <w:szCs w:val="28"/>
          <w:rtl/>
          <w:lang w:bidi="fa-IR"/>
        </w:rPr>
      </w:pPr>
      <w:r w:rsidRPr="00F905C6">
        <w:rPr>
          <w:rFonts w:cs="B Nazanin" w:hint="cs"/>
          <w:b/>
          <w:bCs/>
          <w:sz w:val="28"/>
          <w:szCs w:val="28"/>
          <w:rtl/>
          <w:lang w:bidi="fa-IR"/>
        </w:rPr>
        <w:t>فرم درخواست انجام طرح پژوهشی (</w:t>
      </w:r>
      <w:r w:rsidRPr="00F905C6">
        <w:rPr>
          <w:rFonts w:cs="B Nazanin"/>
          <w:b/>
          <w:bCs/>
          <w:sz w:val="28"/>
          <w:szCs w:val="28"/>
          <w:lang w:bidi="fa-IR"/>
        </w:rPr>
        <w:t>RFP</w:t>
      </w:r>
      <w:r w:rsidRPr="00F905C6">
        <w:rPr>
          <w:rFonts w:cs="B Nazanin" w:hint="cs"/>
          <w:b/>
          <w:bCs/>
          <w:sz w:val="28"/>
          <w:szCs w:val="28"/>
          <w:rtl/>
          <w:lang w:bidi="fa-IR"/>
        </w:rPr>
        <w:t>)</w:t>
      </w:r>
    </w:p>
    <w:tbl>
      <w:tblPr>
        <w:tblStyle w:val="TableGrid"/>
        <w:tblW w:w="0" w:type="auto"/>
        <w:jc w:val="center"/>
        <w:tblLook w:val="04A0" w:firstRow="1" w:lastRow="0" w:firstColumn="1" w:lastColumn="0" w:noHBand="0" w:noVBand="1"/>
      </w:tblPr>
      <w:tblGrid>
        <w:gridCol w:w="7073"/>
        <w:gridCol w:w="1417"/>
        <w:gridCol w:w="1134"/>
      </w:tblGrid>
      <w:tr w:rsidR="00370207" w:rsidRPr="00370207" w14:paraId="644A725C" w14:textId="77777777" w:rsidTr="00693AC4">
        <w:trPr>
          <w:tblHeader/>
          <w:jc w:val="center"/>
        </w:trPr>
        <w:tc>
          <w:tcPr>
            <w:tcW w:w="7073" w:type="dxa"/>
            <w:tcBorders>
              <w:top w:val="single" w:sz="12" w:space="0" w:color="auto"/>
              <w:left w:val="single" w:sz="12" w:space="0" w:color="auto"/>
              <w:bottom w:val="single" w:sz="12" w:space="0" w:color="auto"/>
            </w:tcBorders>
            <w:shd w:val="clear" w:color="auto" w:fill="FFFF00"/>
            <w:vAlign w:val="center"/>
          </w:tcPr>
          <w:p w14:paraId="644A725A" w14:textId="77777777" w:rsidR="00370207" w:rsidRPr="00370207" w:rsidRDefault="00E540D3" w:rsidP="00370207">
            <w:pPr>
              <w:pStyle w:val="NoSpacing"/>
              <w:bidi/>
              <w:jc w:val="center"/>
              <w:rPr>
                <w:rFonts w:cs="B Nazanin"/>
                <w:b/>
                <w:bCs/>
                <w:sz w:val="24"/>
                <w:szCs w:val="24"/>
                <w:rtl/>
                <w:lang w:bidi="fa-IR"/>
              </w:rPr>
            </w:pPr>
            <w:r>
              <w:rPr>
                <w:rFonts w:cs="B Nazanin" w:hint="cs"/>
                <w:b/>
                <w:bCs/>
                <w:sz w:val="24"/>
                <w:szCs w:val="24"/>
                <w:rtl/>
                <w:lang w:bidi="fa-IR"/>
              </w:rPr>
              <w:t>توضیحات</w:t>
            </w:r>
          </w:p>
        </w:tc>
        <w:tc>
          <w:tcPr>
            <w:tcW w:w="2551" w:type="dxa"/>
            <w:gridSpan w:val="2"/>
            <w:tcBorders>
              <w:top w:val="single" w:sz="12" w:space="0" w:color="auto"/>
              <w:bottom w:val="single" w:sz="12" w:space="0" w:color="auto"/>
              <w:right w:val="single" w:sz="12" w:space="0" w:color="auto"/>
            </w:tcBorders>
            <w:shd w:val="clear" w:color="auto" w:fill="FFFF00"/>
            <w:vAlign w:val="center"/>
          </w:tcPr>
          <w:p w14:paraId="644A725B" w14:textId="77777777" w:rsidR="00370207" w:rsidRPr="00370207" w:rsidRDefault="00370207" w:rsidP="00370207">
            <w:pPr>
              <w:pStyle w:val="NoSpacing"/>
              <w:bidi/>
              <w:jc w:val="center"/>
              <w:rPr>
                <w:rFonts w:cs="B Nazanin"/>
                <w:b/>
                <w:bCs/>
                <w:sz w:val="24"/>
                <w:szCs w:val="24"/>
                <w:rtl/>
                <w:lang w:bidi="fa-IR"/>
              </w:rPr>
            </w:pPr>
            <w:r w:rsidRPr="00370207">
              <w:rPr>
                <w:rFonts w:cs="B Nazanin" w:hint="cs"/>
                <w:b/>
                <w:bCs/>
                <w:sz w:val="24"/>
                <w:szCs w:val="24"/>
                <w:rtl/>
                <w:lang w:bidi="fa-IR"/>
              </w:rPr>
              <w:t>عنوان</w:t>
            </w:r>
          </w:p>
        </w:tc>
      </w:tr>
      <w:tr w:rsidR="00370207" w:rsidRPr="00370207" w14:paraId="644A7261" w14:textId="77777777" w:rsidTr="00693AC4">
        <w:trPr>
          <w:jc w:val="center"/>
        </w:trPr>
        <w:tc>
          <w:tcPr>
            <w:tcW w:w="7073" w:type="dxa"/>
            <w:tcBorders>
              <w:top w:val="single" w:sz="12" w:space="0" w:color="auto"/>
              <w:left w:val="single" w:sz="12" w:space="0" w:color="auto"/>
            </w:tcBorders>
            <w:vAlign w:val="center"/>
          </w:tcPr>
          <w:p w14:paraId="644A725D" w14:textId="5BEF11A0" w:rsidR="00370207" w:rsidRPr="00370207" w:rsidRDefault="005D0737" w:rsidP="006E4AA3">
            <w:pPr>
              <w:pStyle w:val="NoSpacing"/>
              <w:bidi/>
              <w:jc w:val="both"/>
              <w:rPr>
                <w:rFonts w:cs="B Nazanin"/>
                <w:sz w:val="24"/>
                <w:szCs w:val="24"/>
                <w:rtl/>
                <w:lang w:bidi="fa-IR"/>
              </w:rPr>
            </w:pPr>
            <w:r>
              <w:rPr>
                <w:rFonts w:ascii="IranNastaliq" w:hAnsi="IranNastaliq" w:cs="B Zar" w:hint="cs"/>
                <w:b/>
                <w:bCs/>
                <w:sz w:val="28"/>
                <w:szCs w:val="28"/>
                <w:rtl/>
              </w:rPr>
              <w:t>بررسی چالش ها و فرصت های موجود در زمینه آموزش های مهارتی مراکز فنی و حرفه ای و نقش آنها در کاهش نرخ بیکاری و افزایش کیفیت نیروی کار</w:t>
            </w:r>
          </w:p>
        </w:tc>
        <w:tc>
          <w:tcPr>
            <w:tcW w:w="1417" w:type="dxa"/>
            <w:tcBorders>
              <w:top w:val="single" w:sz="12" w:space="0" w:color="auto"/>
            </w:tcBorders>
            <w:vAlign w:val="center"/>
          </w:tcPr>
          <w:p w14:paraId="644A725E" w14:textId="77777777" w:rsidR="00370207" w:rsidRPr="00370207" w:rsidRDefault="00370207" w:rsidP="00370207">
            <w:pPr>
              <w:pStyle w:val="NoSpacing"/>
              <w:bidi/>
              <w:jc w:val="center"/>
              <w:rPr>
                <w:rFonts w:cs="B Nazanin"/>
                <w:sz w:val="24"/>
                <w:szCs w:val="24"/>
                <w:rtl/>
                <w:lang w:bidi="fa-IR"/>
              </w:rPr>
            </w:pPr>
            <w:r w:rsidRPr="00370207">
              <w:rPr>
                <w:rFonts w:cs="B Nazanin" w:hint="cs"/>
                <w:sz w:val="24"/>
                <w:szCs w:val="24"/>
                <w:rtl/>
                <w:lang w:bidi="fa-IR"/>
              </w:rPr>
              <w:t>به فارسی</w:t>
            </w:r>
          </w:p>
        </w:tc>
        <w:tc>
          <w:tcPr>
            <w:tcW w:w="1134" w:type="dxa"/>
            <w:vMerge w:val="restart"/>
            <w:tcBorders>
              <w:top w:val="single" w:sz="12" w:space="0" w:color="auto"/>
              <w:right w:val="single" w:sz="12" w:space="0" w:color="auto"/>
            </w:tcBorders>
            <w:shd w:val="clear" w:color="auto" w:fill="FFFF00"/>
            <w:vAlign w:val="center"/>
          </w:tcPr>
          <w:p w14:paraId="644A725F" w14:textId="77777777" w:rsidR="00370207" w:rsidRPr="00F905C6" w:rsidRDefault="00370207" w:rsidP="00370207">
            <w:pPr>
              <w:pStyle w:val="NoSpacing"/>
              <w:bidi/>
              <w:jc w:val="center"/>
              <w:rPr>
                <w:rFonts w:cs="B Nazanin"/>
                <w:b/>
                <w:bCs/>
                <w:sz w:val="24"/>
                <w:szCs w:val="24"/>
                <w:rtl/>
                <w:lang w:bidi="fa-IR"/>
              </w:rPr>
            </w:pPr>
            <w:r w:rsidRPr="00F905C6">
              <w:rPr>
                <w:rFonts w:cs="B Nazanin" w:hint="cs"/>
                <w:b/>
                <w:bCs/>
                <w:sz w:val="24"/>
                <w:szCs w:val="24"/>
                <w:rtl/>
                <w:lang w:bidi="fa-IR"/>
              </w:rPr>
              <w:t>عنوان طرح پژوهشی</w:t>
            </w:r>
          </w:p>
          <w:p w14:paraId="644A7260" w14:textId="77777777" w:rsidR="00370207" w:rsidRPr="00F905C6" w:rsidRDefault="00370207" w:rsidP="00370207">
            <w:pPr>
              <w:pStyle w:val="NoSpacing"/>
              <w:bidi/>
              <w:jc w:val="center"/>
              <w:rPr>
                <w:rFonts w:cs="B Nazanin"/>
                <w:b/>
                <w:bCs/>
                <w:sz w:val="24"/>
                <w:szCs w:val="24"/>
                <w:rtl/>
                <w:lang w:bidi="fa-IR"/>
              </w:rPr>
            </w:pPr>
          </w:p>
        </w:tc>
      </w:tr>
      <w:tr w:rsidR="00370207" w:rsidRPr="00370207" w14:paraId="644A7265" w14:textId="77777777" w:rsidTr="00693AC4">
        <w:trPr>
          <w:trHeight w:val="728"/>
          <w:jc w:val="center"/>
        </w:trPr>
        <w:tc>
          <w:tcPr>
            <w:tcW w:w="7073" w:type="dxa"/>
            <w:tcBorders>
              <w:left w:val="single" w:sz="12" w:space="0" w:color="auto"/>
              <w:bottom w:val="single" w:sz="12" w:space="0" w:color="auto"/>
            </w:tcBorders>
            <w:vAlign w:val="center"/>
          </w:tcPr>
          <w:p w14:paraId="644A7262" w14:textId="026EC502" w:rsidR="00370207" w:rsidRPr="005D0737" w:rsidRDefault="005D0737" w:rsidP="005D0737">
            <w:pPr>
              <w:jc w:val="both"/>
              <w:rPr>
                <w:rFonts w:asciiTheme="majorBidi" w:eastAsia="Times New Roman" w:hAnsiTheme="majorBidi" w:cs="Times New Roman"/>
                <w:color w:val="202124"/>
                <w:sz w:val="32"/>
                <w:szCs w:val="32"/>
                <w:lang w:val="en"/>
              </w:rPr>
            </w:pPr>
            <w:r w:rsidRPr="006E4AA3">
              <w:rPr>
                <w:rFonts w:asciiTheme="majorBidi" w:eastAsia="Times New Roman" w:hAnsiTheme="majorBidi" w:cstheme="majorBidi"/>
                <w:color w:val="202124"/>
                <w:sz w:val="28"/>
                <w:szCs w:val="28"/>
                <w:lang w:val="en"/>
              </w:rPr>
              <w:t>Examining the challenges and opportunities available in the field of skills training in technical and vocational centers and their role in reducing unemployment rates and increasing the quality of the workforce</w:t>
            </w:r>
            <w:r w:rsidRPr="006E4AA3">
              <w:rPr>
                <w:rFonts w:asciiTheme="majorBidi" w:eastAsia="Times New Roman" w:hAnsiTheme="majorBidi" w:cs="Times New Roman"/>
                <w:color w:val="202124"/>
                <w:sz w:val="28"/>
                <w:szCs w:val="28"/>
                <w:rtl/>
                <w:lang w:val="en"/>
              </w:rPr>
              <w:t>.</w:t>
            </w:r>
          </w:p>
        </w:tc>
        <w:tc>
          <w:tcPr>
            <w:tcW w:w="1417" w:type="dxa"/>
            <w:tcBorders>
              <w:bottom w:val="single" w:sz="12" w:space="0" w:color="auto"/>
            </w:tcBorders>
            <w:vAlign w:val="center"/>
          </w:tcPr>
          <w:p w14:paraId="644A7263" w14:textId="77777777" w:rsidR="00370207" w:rsidRPr="00370207" w:rsidRDefault="00370207" w:rsidP="00370207">
            <w:pPr>
              <w:pStyle w:val="NoSpacing"/>
              <w:bidi/>
              <w:jc w:val="center"/>
              <w:rPr>
                <w:rFonts w:cs="B Nazanin"/>
                <w:sz w:val="24"/>
                <w:szCs w:val="24"/>
                <w:lang w:bidi="fa-IR"/>
              </w:rPr>
            </w:pPr>
            <w:r w:rsidRPr="00370207">
              <w:rPr>
                <w:rFonts w:cs="B Nazanin" w:hint="cs"/>
                <w:sz w:val="24"/>
                <w:szCs w:val="24"/>
                <w:rtl/>
                <w:lang w:bidi="fa-IR"/>
              </w:rPr>
              <w:t>به انگلیسی</w:t>
            </w:r>
          </w:p>
        </w:tc>
        <w:tc>
          <w:tcPr>
            <w:tcW w:w="1134" w:type="dxa"/>
            <w:vMerge/>
            <w:tcBorders>
              <w:bottom w:val="single" w:sz="12" w:space="0" w:color="auto"/>
              <w:right w:val="single" w:sz="12" w:space="0" w:color="auto"/>
            </w:tcBorders>
            <w:shd w:val="clear" w:color="auto" w:fill="FFFF00"/>
            <w:vAlign w:val="center"/>
          </w:tcPr>
          <w:p w14:paraId="644A7264" w14:textId="77777777" w:rsidR="00370207" w:rsidRPr="00F905C6" w:rsidRDefault="00370207" w:rsidP="00370207">
            <w:pPr>
              <w:pStyle w:val="NoSpacing"/>
              <w:bidi/>
              <w:jc w:val="center"/>
              <w:rPr>
                <w:rFonts w:cs="B Nazanin"/>
                <w:b/>
                <w:bCs/>
                <w:sz w:val="24"/>
                <w:szCs w:val="24"/>
                <w:rtl/>
                <w:lang w:bidi="fa-IR"/>
              </w:rPr>
            </w:pPr>
          </w:p>
        </w:tc>
      </w:tr>
      <w:tr w:rsidR="00370207" w:rsidRPr="00370207" w14:paraId="644A7269" w14:textId="77777777" w:rsidTr="00693AC4">
        <w:trPr>
          <w:jc w:val="center"/>
        </w:trPr>
        <w:tc>
          <w:tcPr>
            <w:tcW w:w="7073" w:type="dxa"/>
            <w:tcBorders>
              <w:top w:val="single" w:sz="12" w:space="0" w:color="auto"/>
              <w:left w:val="single" w:sz="12" w:space="0" w:color="auto"/>
              <w:bottom w:val="single" w:sz="12" w:space="0" w:color="auto"/>
            </w:tcBorders>
            <w:vAlign w:val="center"/>
          </w:tcPr>
          <w:p w14:paraId="51CFA229" w14:textId="20DBD767" w:rsidR="005D0737" w:rsidRPr="00240335" w:rsidRDefault="005D0737" w:rsidP="006E4AA3">
            <w:pPr>
              <w:bidi/>
              <w:jc w:val="both"/>
              <w:rPr>
                <w:rFonts w:cs="B Nazanin"/>
                <w:sz w:val="28"/>
                <w:szCs w:val="28"/>
                <w:rtl/>
              </w:rPr>
            </w:pPr>
            <w:r w:rsidRPr="00240335">
              <w:rPr>
                <w:rFonts w:cs="B Nazanin"/>
                <w:sz w:val="28"/>
                <w:szCs w:val="28"/>
                <w:rtl/>
              </w:rPr>
              <w:t>يكي از ويژگي</w:t>
            </w:r>
            <w:r w:rsidRPr="00240335">
              <w:rPr>
                <w:rFonts w:cs="B Nazanin" w:hint="cs"/>
                <w:sz w:val="28"/>
                <w:szCs w:val="28"/>
                <w:rtl/>
              </w:rPr>
              <w:t xml:space="preserve"> </w:t>
            </w:r>
            <w:r w:rsidRPr="00240335">
              <w:rPr>
                <w:rFonts w:cs="B Nazanin"/>
                <w:sz w:val="28"/>
                <w:szCs w:val="28"/>
                <w:rtl/>
              </w:rPr>
              <w:t>هاي مهم هـر نظـام اقتصـادي، درهـم</w:t>
            </w:r>
            <w:r w:rsidRPr="00240335">
              <w:rPr>
                <w:rFonts w:cs="B Nazanin" w:hint="cs"/>
                <w:sz w:val="28"/>
                <w:szCs w:val="28"/>
                <w:rtl/>
              </w:rPr>
              <w:t xml:space="preserve"> </w:t>
            </w:r>
            <w:r w:rsidRPr="00240335">
              <w:rPr>
                <w:rFonts w:cs="B Nazanin"/>
                <w:sz w:val="28"/>
                <w:szCs w:val="28"/>
                <w:rtl/>
              </w:rPr>
              <w:t>تنيـدگي سـاختارهاي آمـوزش و</w:t>
            </w:r>
            <w:r w:rsidRPr="00240335">
              <w:rPr>
                <w:rFonts w:cs="B Nazanin" w:hint="cs"/>
                <w:sz w:val="28"/>
                <w:szCs w:val="28"/>
                <w:rtl/>
              </w:rPr>
              <w:t xml:space="preserve"> </w:t>
            </w:r>
            <w:r w:rsidRPr="00240335">
              <w:rPr>
                <w:rFonts w:cs="B Nazanin"/>
                <w:sz w:val="28"/>
                <w:szCs w:val="28"/>
                <w:rtl/>
              </w:rPr>
              <w:t>اشتغال است. به عبـارتي، ارتبـاط ارگانيـك كـار و آمـوزش همـواره در برنامـه</w:t>
            </w:r>
            <w:r w:rsidRPr="00240335">
              <w:rPr>
                <w:rFonts w:cs="B Nazanin" w:hint="cs"/>
                <w:sz w:val="28"/>
                <w:szCs w:val="28"/>
                <w:rtl/>
              </w:rPr>
              <w:t xml:space="preserve"> </w:t>
            </w:r>
            <w:r w:rsidRPr="00240335">
              <w:rPr>
                <w:rFonts w:cs="B Nazanin"/>
                <w:sz w:val="28"/>
                <w:szCs w:val="28"/>
                <w:rtl/>
              </w:rPr>
              <w:t>ريـزي</w:t>
            </w:r>
            <w:r w:rsidRPr="00240335">
              <w:rPr>
                <w:rFonts w:cs="B Nazanin" w:hint="cs"/>
                <w:sz w:val="28"/>
                <w:szCs w:val="28"/>
                <w:rtl/>
              </w:rPr>
              <w:t xml:space="preserve"> </w:t>
            </w:r>
            <w:r w:rsidRPr="00240335">
              <w:rPr>
                <w:rFonts w:cs="B Nazanin"/>
                <w:sz w:val="28"/>
                <w:szCs w:val="28"/>
                <w:rtl/>
              </w:rPr>
              <w:t>هـاي</w:t>
            </w:r>
            <w:r w:rsidR="00FC7B8F">
              <w:rPr>
                <w:rFonts w:cs="B Nazanin" w:hint="cs"/>
                <w:sz w:val="28"/>
                <w:szCs w:val="28"/>
                <w:rtl/>
              </w:rPr>
              <w:t xml:space="preserve"> </w:t>
            </w:r>
            <w:r w:rsidRPr="00240335">
              <w:rPr>
                <w:rFonts w:cs="B Nazanin" w:hint="cs"/>
                <w:sz w:val="28"/>
                <w:szCs w:val="28"/>
                <w:rtl/>
              </w:rPr>
              <w:t>ا</w:t>
            </w:r>
            <w:r w:rsidRPr="00240335">
              <w:rPr>
                <w:rFonts w:cs="B Nazanin"/>
                <w:sz w:val="28"/>
                <w:szCs w:val="28"/>
                <w:rtl/>
              </w:rPr>
              <w:t>قتصادي و اجتماعي همزمان با يكديگر در نظـر بـوده اسـت. در واقـع، هـر آموزشـي بايـد</w:t>
            </w:r>
            <w:r w:rsidRPr="00240335">
              <w:rPr>
                <w:rFonts w:cs="B Nazanin" w:hint="cs"/>
                <w:sz w:val="28"/>
                <w:szCs w:val="28"/>
                <w:rtl/>
              </w:rPr>
              <w:t xml:space="preserve"> </w:t>
            </w:r>
            <w:r w:rsidRPr="00240335">
              <w:rPr>
                <w:rFonts w:cs="B Nazanin"/>
                <w:sz w:val="28"/>
                <w:szCs w:val="28"/>
                <w:rtl/>
              </w:rPr>
              <w:t>بازدهي يا توجيه اقتصادي داشته باشد كه عالي</w:t>
            </w:r>
            <w:r w:rsidRPr="00240335">
              <w:rPr>
                <w:rFonts w:cs="B Nazanin" w:hint="cs"/>
                <w:sz w:val="28"/>
                <w:szCs w:val="28"/>
                <w:rtl/>
              </w:rPr>
              <w:t xml:space="preserve"> </w:t>
            </w:r>
            <w:r w:rsidRPr="00240335">
              <w:rPr>
                <w:rFonts w:cs="B Nazanin"/>
                <w:sz w:val="28"/>
                <w:szCs w:val="28"/>
                <w:rtl/>
              </w:rPr>
              <w:t>ترين نوع آن، ايجاد اشتغال متناسب با فراگير</w:t>
            </w:r>
            <w:r w:rsidRPr="00240335">
              <w:rPr>
                <w:rFonts w:cs="B Nazanin" w:hint="cs"/>
                <w:sz w:val="28"/>
                <w:szCs w:val="28"/>
                <w:rtl/>
              </w:rPr>
              <w:t xml:space="preserve"> </w:t>
            </w:r>
            <w:r w:rsidRPr="00240335">
              <w:rPr>
                <w:rFonts w:cs="B Nazanin"/>
                <w:sz w:val="28"/>
                <w:szCs w:val="28"/>
                <w:rtl/>
              </w:rPr>
              <w:t>است. بروز پديده جهاني</w:t>
            </w:r>
            <w:r w:rsidRPr="00240335">
              <w:rPr>
                <w:rFonts w:cs="B Nazanin" w:hint="cs"/>
                <w:sz w:val="28"/>
                <w:szCs w:val="28"/>
                <w:rtl/>
              </w:rPr>
              <w:t xml:space="preserve"> </w:t>
            </w:r>
            <w:r w:rsidRPr="00240335">
              <w:rPr>
                <w:rFonts w:cs="B Nazanin"/>
                <w:sz w:val="28"/>
                <w:szCs w:val="28"/>
                <w:rtl/>
              </w:rPr>
              <w:t>شدن در روند اقتصاد، افزايش رقابت</w:t>
            </w:r>
            <w:r w:rsidRPr="00240335">
              <w:rPr>
                <w:rFonts w:cs="B Nazanin" w:hint="cs"/>
                <w:sz w:val="28"/>
                <w:szCs w:val="28"/>
                <w:rtl/>
              </w:rPr>
              <w:t xml:space="preserve"> </w:t>
            </w:r>
            <w:r w:rsidRPr="00240335">
              <w:rPr>
                <w:rFonts w:cs="B Nazanin"/>
                <w:sz w:val="28"/>
                <w:szCs w:val="28"/>
                <w:rtl/>
              </w:rPr>
              <w:t>هـاي بـين</w:t>
            </w:r>
            <w:r w:rsidRPr="00240335">
              <w:rPr>
                <w:rFonts w:cs="B Nazanin" w:hint="cs"/>
                <w:sz w:val="28"/>
                <w:szCs w:val="28"/>
                <w:rtl/>
              </w:rPr>
              <w:t xml:space="preserve"> </w:t>
            </w:r>
            <w:r w:rsidRPr="00240335">
              <w:rPr>
                <w:rFonts w:cs="B Nazanin"/>
                <w:sz w:val="28"/>
                <w:szCs w:val="28"/>
                <w:rtl/>
              </w:rPr>
              <w:t>المللـي و تحـولات</w:t>
            </w:r>
            <w:r w:rsidRPr="00240335">
              <w:rPr>
                <w:rFonts w:cs="B Nazanin" w:hint="cs"/>
                <w:sz w:val="28"/>
                <w:szCs w:val="28"/>
                <w:rtl/>
              </w:rPr>
              <w:t xml:space="preserve"> </w:t>
            </w:r>
            <w:r w:rsidRPr="00240335">
              <w:rPr>
                <w:rFonts w:cs="B Nazanin"/>
                <w:sz w:val="28"/>
                <w:szCs w:val="28"/>
                <w:rtl/>
              </w:rPr>
              <w:t>ناشي از توسعه و پراكندگي</w:t>
            </w:r>
            <w:r w:rsidRPr="00240335">
              <w:rPr>
                <w:rFonts w:cs="B Nazanin" w:hint="cs"/>
                <w:sz w:val="28"/>
                <w:szCs w:val="28"/>
                <w:rtl/>
              </w:rPr>
              <w:t xml:space="preserve"> </w:t>
            </w:r>
            <w:r w:rsidRPr="00240335">
              <w:rPr>
                <w:rFonts w:cs="B Nazanin"/>
                <w:sz w:val="28"/>
                <w:szCs w:val="28"/>
                <w:rtl/>
              </w:rPr>
              <w:t>هاي جغرافيايي در بازار كار، اهميت نيـاز بـه اسـتراتژي سيسـتم</w:t>
            </w:r>
            <w:r w:rsidRPr="00240335">
              <w:rPr>
                <w:rFonts w:cs="B Nazanin" w:hint="cs"/>
                <w:sz w:val="28"/>
                <w:szCs w:val="28"/>
                <w:rtl/>
              </w:rPr>
              <w:t xml:space="preserve"> </w:t>
            </w:r>
            <w:r w:rsidRPr="00240335">
              <w:rPr>
                <w:rFonts w:cs="B Nazanin"/>
                <w:sz w:val="28"/>
                <w:szCs w:val="28"/>
                <w:rtl/>
              </w:rPr>
              <w:t>آموزشي را افزايش مي</w:t>
            </w:r>
            <w:r w:rsidRPr="00240335">
              <w:rPr>
                <w:rFonts w:cs="B Nazanin" w:hint="cs"/>
                <w:sz w:val="28"/>
                <w:szCs w:val="28"/>
                <w:rtl/>
              </w:rPr>
              <w:t xml:space="preserve"> </w:t>
            </w:r>
            <w:r w:rsidRPr="00240335">
              <w:rPr>
                <w:rFonts w:cs="B Nazanin"/>
                <w:sz w:val="28"/>
                <w:szCs w:val="28"/>
                <w:rtl/>
              </w:rPr>
              <w:t>بخشد. اكثر كشورها در اصلاحات سيستم آموزشي خـود نسـبت بـه</w:t>
            </w:r>
            <w:r w:rsidRPr="00240335">
              <w:rPr>
                <w:rFonts w:cs="B Nazanin" w:hint="cs"/>
                <w:sz w:val="28"/>
                <w:szCs w:val="28"/>
                <w:rtl/>
              </w:rPr>
              <w:t xml:space="preserve"> </w:t>
            </w:r>
            <w:r w:rsidRPr="00240335">
              <w:rPr>
                <w:rFonts w:cs="B Nazanin"/>
                <w:sz w:val="28"/>
                <w:szCs w:val="28"/>
                <w:rtl/>
              </w:rPr>
              <w:t>گسترش آموزش</w:t>
            </w:r>
            <w:r w:rsidRPr="00240335">
              <w:rPr>
                <w:rFonts w:cs="B Nazanin" w:hint="cs"/>
                <w:sz w:val="28"/>
                <w:szCs w:val="28"/>
                <w:rtl/>
              </w:rPr>
              <w:t xml:space="preserve"> </w:t>
            </w:r>
            <w:r w:rsidRPr="00240335">
              <w:rPr>
                <w:rFonts w:cs="B Nazanin"/>
                <w:sz w:val="28"/>
                <w:szCs w:val="28"/>
                <w:rtl/>
              </w:rPr>
              <w:t>هاي عمومي و دانشگاهي تمايـل بيشـتري نشـان مـي دهنـد، در حـالي كـه</w:t>
            </w:r>
            <w:r w:rsidRPr="00240335">
              <w:rPr>
                <w:rFonts w:cs="B Nazanin" w:hint="cs"/>
                <w:sz w:val="28"/>
                <w:szCs w:val="28"/>
                <w:rtl/>
              </w:rPr>
              <w:t xml:space="preserve"> </w:t>
            </w:r>
            <w:r w:rsidRPr="00240335">
              <w:rPr>
                <w:rFonts w:cs="B Nazanin"/>
                <w:b/>
                <w:bCs/>
                <w:sz w:val="28"/>
                <w:szCs w:val="28"/>
                <w:rtl/>
              </w:rPr>
              <w:t>آموزش</w:t>
            </w:r>
            <w:r w:rsidRPr="00240335">
              <w:rPr>
                <w:rFonts w:cs="B Nazanin" w:hint="cs"/>
                <w:b/>
                <w:bCs/>
                <w:sz w:val="28"/>
                <w:szCs w:val="28"/>
                <w:rtl/>
              </w:rPr>
              <w:t xml:space="preserve"> </w:t>
            </w:r>
            <w:r w:rsidRPr="00240335">
              <w:rPr>
                <w:rFonts w:cs="B Nazanin"/>
                <w:b/>
                <w:bCs/>
                <w:sz w:val="28"/>
                <w:szCs w:val="28"/>
                <w:rtl/>
              </w:rPr>
              <w:t>هاي فني و حرفه</w:t>
            </w:r>
            <w:r w:rsidRPr="00240335">
              <w:rPr>
                <w:rFonts w:cs="B Nazanin" w:hint="cs"/>
                <w:b/>
                <w:bCs/>
                <w:sz w:val="28"/>
                <w:szCs w:val="28"/>
                <w:rtl/>
              </w:rPr>
              <w:t xml:space="preserve"> </w:t>
            </w:r>
            <w:r w:rsidRPr="00240335">
              <w:rPr>
                <w:rFonts w:cs="B Nazanin"/>
                <w:b/>
                <w:bCs/>
                <w:sz w:val="28"/>
                <w:szCs w:val="28"/>
                <w:rtl/>
              </w:rPr>
              <w:t>اي</w:t>
            </w:r>
            <w:r w:rsidRPr="00240335">
              <w:rPr>
                <w:rFonts w:cs="B Nazanin"/>
                <w:sz w:val="28"/>
                <w:szCs w:val="28"/>
                <w:rtl/>
              </w:rPr>
              <w:t xml:space="preserve"> و مهارتي در اين مقايسه جايگاه چندان با اهميتي ندارند. علاوه</w:t>
            </w:r>
            <w:r w:rsidRPr="00240335">
              <w:rPr>
                <w:rFonts w:cs="B Nazanin" w:hint="cs"/>
                <w:sz w:val="28"/>
                <w:szCs w:val="28"/>
                <w:rtl/>
              </w:rPr>
              <w:t xml:space="preserve"> </w:t>
            </w:r>
            <w:r w:rsidRPr="00240335">
              <w:rPr>
                <w:rFonts w:cs="B Nazanin"/>
                <w:sz w:val="28"/>
                <w:szCs w:val="28"/>
                <w:rtl/>
              </w:rPr>
              <w:t xml:space="preserve">بر اين، در اكثر كشورها </w:t>
            </w:r>
            <w:r w:rsidRPr="00240335">
              <w:rPr>
                <w:rFonts w:cs="B Nazanin"/>
                <w:b/>
                <w:bCs/>
                <w:sz w:val="28"/>
                <w:szCs w:val="28"/>
                <w:rtl/>
              </w:rPr>
              <w:t>آموزش</w:t>
            </w:r>
            <w:r w:rsidRPr="00240335">
              <w:rPr>
                <w:rFonts w:cs="B Nazanin" w:hint="cs"/>
                <w:b/>
                <w:bCs/>
                <w:sz w:val="28"/>
                <w:szCs w:val="28"/>
                <w:rtl/>
              </w:rPr>
              <w:t xml:space="preserve"> </w:t>
            </w:r>
            <w:r w:rsidRPr="00240335">
              <w:rPr>
                <w:rFonts w:cs="B Nazanin"/>
                <w:b/>
                <w:bCs/>
                <w:sz w:val="28"/>
                <w:szCs w:val="28"/>
                <w:rtl/>
              </w:rPr>
              <w:t>هاي فني و حرفه</w:t>
            </w:r>
            <w:r w:rsidRPr="00240335">
              <w:rPr>
                <w:rFonts w:cs="B Nazanin" w:hint="cs"/>
                <w:b/>
                <w:bCs/>
                <w:sz w:val="28"/>
                <w:szCs w:val="28"/>
                <w:rtl/>
              </w:rPr>
              <w:t xml:space="preserve"> </w:t>
            </w:r>
            <w:r w:rsidRPr="00240335">
              <w:rPr>
                <w:rFonts w:cs="B Nazanin"/>
                <w:b/>
                <w:bCs/>
                <w:sz w:val="28"/>
                <w:szCs w:val="28"/>
                <w:rtl/>
              </w:rPr>
              <w:t>اي</w:t>
            </w:r>
            <w:r w:rsidRPr="00240335">
              <w:rPr>
                <w:rFonts w:cs="B Nazanin"/>
                <w:sz w:val="28"/>
                <w:szCs w:val="28"/>
                <w:rtl/>
              </w:rPr>
              <w:t xml:space="preserve"> بخشي از سيستم آموزش متوسطه و يـا</w:t>
            </w:r>
            <w:r w:rsidRPr="00240335">
              <w:rPr>
                <w:rFonts w:cs="B Nazanin" w:hint="cs"/>
                <w:sz w:val="28"/>
                <w:szCs w:val="28"/>
                <w:rtl/>
              </w:rPr>
              <w:t xml:space="preserve"> </w:t>
            </w:r>
            <w:r w:rsidRPr="00240335">
              <w:rPr>
                <w:rFonts w:cs="B Nazanin"/>
                <w:sz w:val="28"/>
                <w:szCs w:val="28"/>
                <w:rtl/>
              </w:rPr>
              <w:t>دانشكده</w:t>
            </w:r>
            <w:r w:rsidRPr="00240335">
              <w:rPr>
                <w:rFonts w:cs="B Nazanin" w:hint="cs"/>
                <w:sz w:val="28"/>
                <w:szCs w:val="28"/>
                <w:rtl/>
              </w:rPr>
              <w:t xml:space="preserve"> </w:t>
            </w:r>
            <w:r w:rsidRPr="00240335">
              <w:rPr>
                <w:rFonts w:cs="B Nazanin"/>
                <w:sz w:val="28"/>
                <w:szCs w:val="28"/>
                <w:rtl/>
              </w:rPr>
              <w:t>هايي كه دانش</w:t>
            </w:r>
            <w:r w:rsidRPr="00240335">
              <w:rPr>
                <w:rFonts w:cs="B Nazanin" w:hint="cs"/>
                <w:sz w:val="28"/>
                <w:szCs w:val="28"/>
                <w:rtl/>
              </w:rPr>
              <w:t xml:space="preserve"> </w:t>
            </w:r>
            <w:r w:rsidRPr="00240335">
              <w:rPr>
                <w:rFonts w:cs="B Nazanin"/>
                <w:sz w:val="28"/>
                <w:szCs w:val="28"/>
                <w:rtl/>
              </w:rPr>
              <w:t>آموختگان آن بنا بر نوع تقاضاي جامعـه بـه دانشـگاه راه مـي يابنـد،</w:t>
            </w:r>
            <w:r w:rsidRPr="00240335">
              <w:rPr>
                <w:rFonts w:cs="B Nazanin" w:hint="cs"/>
                <w:sz w:val="28"/>
                <w:szCs w:val="28"/>
                <w:rtl/>
              </w:rPr>
              <w:t xml:space="preserve"> </w:t>
            </w:r>
            <w:r w:rsidRPr="00240335">
              <w:rPr>
                <w:rFonts w:cs="B Nazanin"/>
                <w:sz w:val="28"/>
                <w:szCs w:val="28"/>
                <w:rtl/>
              </w:rPr>
              <w:t>محسوب مي</w:t>
            </w:r>
            <w:r w:rsidRPr="00240335">
              <w:rPr>
                <w:rFonts w:cs="B Nazanin" w:hint="cs"/>
                <w:sz w:val="28"/>
                <w:szCs w:val="28"/>
                <w:rtl/>
              </w:rPr>
              <w:t xml:space="preserve"> </w:t>
            </w:r>
            <w:r w:rsidRPr="00240335">
              <w:rPr>
                <w:rFonts w:cs="B Nazanin"/>
                <w:sz w:val="28"/>
                <w:szCs w:val="28"/>
                <w:rtl/>
              </w:rPr>
              <w:t>شود. ارزشيابي از اين سيستم نشان مي</w:t>
            </w:r>
            <w:r w:rsidRPr="00240335">
              <w:rPr>
                <w:rFonts w:cs="B Nazanin" w:hint="cs"/>
                <w:sz w:val="28"/>
                <w:szCs w:val="28"/>
                <w:rtl/>
              </w:rPr>
              <w:t xml:space="preserve"> </w:t>
            </w:r>
            <w:r w:rsidRPr="00240335">
              <w:rPr>
                <w:rFonts w:cs="B Nazanin"/>
                <w:sz w:val="28"/>
                <w:szCs w:val="28"/>
                <w:rtl/>
              </w:rPr>
              <w:t>دهد كه كارفرمايان از كيفيت اين گونـه</w:t>
            </w:r>
            <w:r w:rsidRPr="00240335">
              <w:rPr>
                <w:rFonts w:cs="B Nazanin" w:hint="cs"/>
                <w:sz w:val="28"/>
                <w:szCs w:val="28"/>
                <w:rtl/>
              </w:rPr>
              <w:t xml:space="preserve"> </w:t>
            </w:r>
            <w:r w:rsidRPr="00240335">
              <w:rPr>
                <w:rFonts w:cs="B Nazanin"/>
                <w:sz w:val="28"/>
                <w:szCs w:val="28"/>
                <w:rtl/>
              </w:rPr>
              <w:t>آموزش</w:t>
            </w:r>
            <w:r w:rsidRPr="00240335">
              <w:rPr>
                <w:rFonts w:cs="B Nazanin" w:hint="cs"/>
                <w:sz w:val="28"/>
                <w:szCs w:val="28"/>
                <w:rtl/>
              </w:rPr>
              <w:t xml:space="preserve"> </w:t>
            </w:r>
            <w:r w:rsidRPr="00240335">
              <w:rPr>
                <w:rFonts w:cs="B Nazanin"/>
                <w:sz w:val="28"/>
                <w:szCs w:val="28"/>
                <w:rtl/>
              </w:rPr>
              <w:t>ها راضي نيستند و غالباً از كيفيت نـاچيز آمـوزش و فقـدان مهـارت</w:t>
            </w:r>
            <w:r w:rsidRPr="00240335">
              <w:rPr>
                <w:rFonts w:cs="B Nazanin" w:hint="cs"/>
                <w:sz w:val="28"/>
                <w:szCs w:val="28"/>
                <w:rtl/>
              </w:rPr>
              <w:t xml:space="preserve"> </w:t>
            </w:r>
            <w:r w:rsidRPr="00240335">
              <w:rPr>
                <w:rFonts w:cs="B Nazanin"/>
                <w:sz w:val="28"/>
                <w:szCs w:val="28"/>
                <w:rtl/>
              </w:rPr>
              <w:t>هـاي كـاربردي</w:t>
            </w:r>
            <w:r w:rsidRPr="00240335">
              <w:rPr>
                <w:rFonts w:cs="B Nazanin" w:hint="cs"/>
                <w:sz w:val="28"/>
                <w:szCs w:val="28"/>
                <w:rtl/>
              </w:rPr>
              <w:t xml:space="preserve"> </w:t>
            </w:r>
            <w:r w:rsidRPr="00240335">
              <w:rPr>
                <w:rFonts w:cs="B Nazanin"/>
                <w:sz w:val="28"/>
                <w:szCs w:val="28"/>
                <w:rtl/>
              </w:rPr>
              <w:t>كـارآموزان و عـدم تناسـب محتـواي آموزشـي رضـايت ندارنـد (سـازمان آمـوزش فنـي و</w:t>
            </w:r>
            <w:r w:rsidRPr="00240335">
              <w:rPr>
                <w:rFonts w:cs="B Nazanin" w:hint="cs"/>
                <w:sz w:val="28"/>
                <w:szCs w:val="28"/>
                <w:rtl/>
              </w:rPr>
              <w:t xml:space="preserve"> </w:t>
            </w:r>
            <w:r w:rsidRPr="00240335">
              <w:rPr>
                <w:rFonts w:cs="B Nazanin"/>
                <w:sz w:val="28"/>
                <w:szCs w:val="28"/>
                <w:rtl/>
              </w:rPr>
              <w:t>حرفه</w:t>
            </w:r>
            <w:r w:rsidRPr="00240335">
              <w:rPr>
                <w:rFonts w:cs="B Nazanin" w:hint="cs"/>
                <w:sz w:val="28"/>
                <w:szCs w:val="28"/>
                <w:rtl/>
              </w:rPr>
              <w:t xml:space="preserve"> </w:t>
            </w:r>
            <w:r w:rsidRPr="00240335">
              <w:rPr>
                <w:rFonts w:cs="B Nazanin"/>
                <w:sz w:val="28"/>
                <w:szCs w:val="28"/>
                <w:rtl/>
              </w:rPr>
              <w:t>اي كشور، :1387 3). ماهيت عصر حاضر، شرايط و چگـونگي عملكـرد بـازار كـار و</w:t>
            </w:r>
            <w:r w:rsidRPr="00240335">
              <w:rPr>
                <w:rFonts w:cs="B Nazanin" w:hint="cs"/>
                <w:sz w:val="28"/>
                <w:szCs w:val="28"/>
                <w:rtl/>
              </w:rPr>
              <w:t xml:space="preserve"> </w:t>
            </w:r>
            <w:r w:rsidRPr="00240335">
              <w:rPr>
                <w:rFonts w:cs="B Nazanin"/>
                <w:sz w:val="28"/>
                <w:szCs w:val="28"/>
                <w:rtl/>
              </w:rPr>
              <w:t>ظهور اقتصاد دانش</w:t>
            </w:r>
            <w:r w:rsidRPr="00240335">
              <w:rPr>
                <w:rFonts w:cs="B Nazanin" w:hint="cs"/>
                <w:sz w:val="28"/>
                <w:szCs w:val="28"/>
                <w:rtl/>
              </w:rPr>
              <w:t xml:space="preserve"> </w:t>
            </w:r>
            <w:r w:rsidRPr="00240335">
              <w:rPr>
                <w:rFonts w:cs="B Nazanin"/>
                <w:sz w:val="28"/>
                <w:szCs w:val="28"/>
                <w:rtl/>
              </w:rPr>
              <w:t>محور، توجه به منابع انساني توانمند، داراي مهارت</w:t>
            </w:r>
            <w:r w:rsidRPr="00240335">
              <w:rPr>
                <w:rFonts w:cs="B Nazanin" w:hint="cs"/>
                <w:sz w:val="28"/>
                <w:szCs w:val="28"/>
                <w:rtl/>
              </w:rPr>
              <w:t xml:space="preserve"> </w:t>
            </w:r>
            <w:r w:rsidRPr="00240335">
              <w:rPr>
                <w:rFonts w:cs="B Nazanin"/>
                <w:sz w:val="28"/>
                <w:szCs w:val="28"/>
                <w:rtl/>
              </w:rPr>
              <w:t>هاي فنـي و حرفـه</w:t>
            </w:r>
            <w:r w:rsidRPr="00240335">
              <w:rPr>
                <w:rFonts w:cs="B Nazanin" w:hint="cs"/>
                <w:sz w:val="28"/>
                <w:szCs w:val="28"/>
                <w:rtl/>
              </w:rPr>
              <w:t xml:space="preserve"> </w:t>
            </w:r>
            <w:r w:rsidRPr="00240335">
              <w:rPr>
                <w:rFonts w:cs="B Nazanin"/>
                <w:sz w:val="28"/>
                <w:szCs w:val="28"/>
                <w:rtl/>
              </w:rPr>
              <w:t>اي</w:t>
            </w:r>
            <w:r w:rsidRPr="00240335">
              <w:rPr>
                <w:rFonts w:cs="B Nazanin" w:hint="cs"/>
                <w:sz w:val="28"/>
                <w:szCs w:val="28"/>
                <w:rtl/>
              </w:rPr>
              <w:t xml:space="preserve"> </w:t>
            </w:r>
            <w:r w:rsidRPr="00240335">
              <w:rPr>
                <w:rFonts w:cs="B Nazanin"/>
                <w:sz w:val="28"/>
                <w:szCs w:val="28"/>
                <w:rtl/>
              </w:rPr>
              <w:t xml:space="preserve">را ضروري ساخته اسـت (مهرعلـيزاده و نـائلي، 1381). </w:t>
            </w:r>
            <w:r w:rsidR="00FC7B8F">
              <w:rPr>
                <w:rFonts w:cs="B Nazanin" w:hint="cs"/>
                <w:sz w:val="28"/>
                <w:szCs w:val="28"/>
                <w:rtl/>
                <w:lang w:bidi="fa-IR"/>
              </w:rPr>
              <w:t xml:space="preserve">و </w:t>
            </w:r>
            <w:r w:rsidRPr="00240335">
              <w:rPr>
                <w:rFonts w:cs="B Nazanin"/>
                <w:sz w:val="28"/>
                <w:szCs w:val="28"/>
                <w:rtl/>
              </w:rPr>
              <w:t>تربيـت نيـروي انسـاني مـورد نيـاز</w:t>
            </w:r>
            <w:r w:rsidRPr="00240335">
              <w:rPr>
                <w:rFonts w:cs="B Nazanin" w:hint="cs"/>
                <w:sz w:val="28"/>
                <w:szCs w:val="28"/>
                <w:rtl/>
              </w:rPr>
              <w:t xml:space="preserve"> </w:t>
            </w:r>
            <w:r w:rsidRPr="00240335">
              <w:rPr>
                <w:rFonts w:cs="B Nazanin"/>
                <w:sz w:val="28"/>
                <w:szCs w:val="28"/>
                <w:rtl/>
              </w:rPr>
              <w:t xml:space="preserve">ضروري ساخته اسـت (مهرعلـيزاده و نـائلي، 1381). </w:t>
            </w:r>
          </w:p>
          <w:p w14:paraId="258CDBF5" w14:textId="59DEE567" w:rsidR="005D0737" w:rsidRPr="00240335" w:rsidRDefault="005D0737" w:rsidP="006E4AA3">
            <w:pPr>
              <w:bidi/>
              <w:jc w:val="both"/>
              <w:rPr>
                <w:rFonts w:cs="B Nazanin"/>
                <w:sz w:val="28"/>
                <w:szCs w:val="28"/>
                <w:rtl/>
              </w:rPr>
            </w:pPr>
            <w:r w:rsidRPr="00240335">
              <w:rPr>
                <w:rFonts w:cs="B Nazanin"/>
                <w:sz w:val="28"/>
                <w:szCs w:val="28"/>
                <w:rtl/>
              </w:rPr>
              <w:t>تربيـت نيـروي انسـاني مـورد نيـاز جوامع در قالب آموزش</w:t>
            </w:r>
            <w:r w:rsidRPr="00240335">
              <w:rPr>
                <w:rFonts w:cs="B Nazanin" w:hint="cs"/>
                <w:sz w:val="28"/>
                <w:szCs w:val="28"/>
                <w:rtl/>
              </w:rPr>
              <w:t xml:space="preserve"> </w:t>
            </w:r>
            <w:r w:rsidRPr="00240335">
              <w:rPr>
                <w:rFonts w:cs="B Nazanin"/>
                <w:sz w:val="28"/>
                <w:szCs w:val="28"/>
                <w:rtl/>
              </w:rPr>
              <w:t>هاي فني و حرفه</w:t>
            </w:r>
            <w:r w:rsidRPr="00240335">
              <w:rPr>
                <w:rFonts w:cs="B Nazanin" w:hint="cs"/>
                <w:sz w:val="28"/>
                <w:szCs w:val="28"/>
                <w:rtl/>
              </w:rPr>
              <w:t xml:space="preserve"> </w:t>
            </w:r>
            <w:r w:rsidRPr="00240335">
              <w:rPr>
                <w:rFonts w:cs="B Nazanin"/>
                <w:sz w:val="28"/>
                <w:szCs w:val="28"/>
                <w:rtl/>
              </w:rPr>
              <w:t>اي از اواخر قرن نوزدهم و اوايل قرن بيستم مـورد توجه بسياري از كشورهاي جهان قرار گرفت. در پي پيشرفت</w:t>
            </w:r>
            <w:r w:rsidRPr="00240335">
              <w:rPr>
                <w:rFonts w:cs="B Nazanin" w:hint="cs"/>
                <w:sz w:val="28"/>
                <w:szCs w:val="28"/>
                <w:rtl/>
              </w:rPr>
              <w:t xml:space="preserve"> </w:t>
            </w:r>
            <w:r w:rsidRPr="00240335">
              <w:rPr>
                <w:rFonts w:cs="B Nazanin"/>
                <w:sz w:val="28"/>
                <w:szCs w:val="28"/>
                <w:rtl/>
              </w:rPr>
              <w:t>هاي علمي و صـنعتي پـس از جنگ جهاني دوم، آموزش</w:t>
            </w:r>
            <w:r w:rsidRPr="00240335">
              <w:rPr>
                <w:rFonts w:cs="B Nazanin" w:hint="cs"/>
                <w:sz w:val="28"/>
                <w:szCs w:val="28"/>
                <w:rtl/>
              </w:rPr>
              <w:t xml:space="preserve"> </w:t>
            </w:r>
            <w:r w:rsidRPr="00240335">
              <w:rPr>
                <w:rFonts w:cs="B Nazanin"/>
                <w:sz w:val="28"/>
                <w:szCs w:val="28"/>
                <w:rtl/>
              </w:rPr>
              <w:lastRenderedPageBreak/>
              <w:t>هـا بـه</w:t>
            </w:r>
            <w:r w:rsidRPr="00240335">
              <w:rPr>
                <w:rFonts w:cs="B Nazanin" w:hint="cs"/>
                <w:sz w:val="28"/>
                <w:szCs w:val="28"/>
                <w:rtl/>
              </w:rPr>
              <w:t xml:space="preserve"> </w:t>
            </w:r>
            <w:r w:rsidRPr="00240335">
              <w:rPr>
                <w:rFonts w:cs="B Nazanin"/>
                <w:sz w:val="28"/>
                <w:szCs w:val="28"/>
                <w:rtl/>
              </w:rPr>
              <w:t>طـور بـي</w:t>
            </w:r>
            <w:r w:rsidRPr="00240335">
              <w:rPr>
                <w:rFonts w:cs="B Nazanin" w:hint="cs"/>
                <w:sz w:val="28"/>
                <w:szCs w:val="28"/>
                <w:rtl/>
              </w:rPr>
              <w:t xml:space="preserve"> </w:t>
            </w:r>
            <w:r w:rsidRPr="00240335">
              <w:rPr>
                <w:rFonts w:cs="B Nazanin"/>
                <w:sz w:val="28"/>
                <w:szCs w:val="28"/>
                <w:rtl/>
              </w:rPr>
              <w:t>سـابقه</w:t>
            </w:r>
            <w:r w:rsidR="00FC7B8F">
              <w:rPr>
                <w:rFonts w:cs="B Nazanin" w:hint="cs"/>
                <w:sz w:val="28"/>
                <w:szCs w:val="28"/>
                <w:rtl/>
              </w:rPr>
              <w:t xml:space="preserve"> </w:t>
            </w:r>
            <w:r w:rsidRPr="00240335">
              <w:rPr>
                <w:rFonts w:cs="B Nazanin"/>
                <w:sz w:val="28"/>
                <w:szCs w:val="28"/>
                <w:rtl/>
              </w:rPr>
              <w:t>اي گسـترش يافـت، تـا آنجـا كـه توسـعه برنامه</w:t>
            </w:r>
            <w:r w:rsidRPr="00240335">
              <w:rPr>
                <w:rFonts w:cs="B Nazanin" w:hint="cs"/>
                <w:sz w:val="28"/>
                <w:szCs w:val="28"/>
                <w:rtl/>
              </w:rPr>
              <w:t xml:space="preserve"> </w:t>
            </w:r>
            <w:r w:rsidRPr="00240335">
              <w:rPr>
                <w:rFonts w:cs="B Nazanin"/>
                <w:sz w:val="28"/>
                <w:szCs w:val="28"/>
                <w:rtl/>
              </w:rPr>
              <w:t>هاي آموزش</w:t>
            </w:r>
            <w:r w:rsidRPr="00240335">
              <w:rPr>
                <w:rFonts w:cs="B Nazanin" w:hint="cs"/>
                <w:sz w:val="28"/>
                <w:szCs w:val="28"/>
                <w:rtl/>
              </w:rPr>
              <w:t xml:space="preserve"> </w:t>
            </w:r>
            <w:r w:rsidRPr="00240335">
              <w:rPr>
                <w:rFonts w:cs="B Nazanin"/>
                <w:sz w:val="28"/>
                <w:szCs w:val="28"/>
                <w:rtl/>
              </w:rPr>
              <w:t>هاي مهارتي از اهداف ملي بيشتر كشورها قرار گرفـت. امـروزه يكـي از شاخص</w:t>
            </w:r>
            <w:r w:rsidRPr="00240335">
              <w:rPr>
                <w:rFonts w:cs="B Nazanin" w:hint="cs"/>
                <w:sz w:val="28"/>
                <w:szCs w:val="28"/>
                <w:rtl/>
              </w:rPr>
              <w:t xml:space="preserve"> </w:t>
            </w:r>
            <w:r w:rsidRPr="00240335">
              <w:rPr>
                <w:rFonts w:cs="B Nazanin"/>
                <w:sz w:val="28"/>
                <w:szCs w:val="28"/>
                <w:rtl/>
              </w:rPr>
              <w:t>هاي موفقيت هر كشور، توسعه سه بخش صنعت، كشـاورزي و خـدمات محسـوب مي</w:t>
            </w:r>
            <w:r w:rsidRPr="00240335">
              <w:rPr>
                <w:rFonts w:cs="B Nazanin" w:hint="cs"/>
                <w:sz w:val="28"/>
                <w:szCs w:val="28"/>
                <w:rtl/>
              </w:rPr>
              <w:t xml:space="preserve"> </w:t>
            </w:r>
            <w:r w:rsidRPr="00240335">
              <w:rPr>
                <w:rFonts w:cs="B Nazanin"/>
                <w:sz w:val="28"/>
                <w:szCs w:val="28"/>
                <w:rtl/>
              </w:rPr>
              <w:t>شود. توسعه اين سه بخش نيازمند تربيت نيروي انساني ماهر و كارآمد در زمينه</w:t>
            </w:r>
            <w:r w:rsidRPr="00240335">
              <w:rPr>
                <w:rFonts w:cs="B Nazanin" w:hint="cs"/>
                <w:sz w:val="28"/>
                <w:szCs w:val="28"/>
                <w:rtl/>
              </w:rPr>
              <w:t xml:space="preserve"> </w:t>
            </w:r>
            <w:r w:rsidRPr="00240335">
              <w:rPr>
                <w:rFonts w:cs="B Nazanin"/>
                <w:sz w:val="28"/>
                <w:szCs w:val="28"/>
                <w:rtl/>
              </w:rPr>
              <w:t>هاي فني و حرفه</w:t>
            </w:r>
            <w:r w:rsidRPr="00240335">
              <w:rPr>
                <w:rFonts w:cs="B Nazanin" w:hint="cs"/>
                <w:sz w:val="28"/>
                <w:szCs w:val="28"/>
                <w:rtl/>
              </w:rPr>
              <w:t xml:space="preserve"> </w:t>
            </w:r>
            <w:r w:rsidRPr="00240335">
              <w:rPr>
                <w:rFonts w:cs="B Nazanin"/>
                <w:sz w:val="28"/>
                <w:szCs w:val="28"/>
                <w:rtl/>
              </w:rPr>
              <w:t xml:space="preserve">اي متناسب با بازار كار است (نويدي و همكاران، :1382 5). از مهمترين نيازها براي پيشرفت يك كشور، توسـعه </w:t>
            </w:r>
            <w:r w:rsidRPr="00240335">
              <w:rPr>
                <w:rFonts w:cs="B Nazanin"/>
                <w:b/>
                <w:bCs/>
                <w:sz w:val="28"/>
                <w:szCs w:val="28"/>
                <w:rtl/>
              </w:rPr>
              <w:t>آمـوزش</w:t>
            </w:r>
            <w:r w:rsidRPr="00240335">
              <w:rPr>
                <w:rFonts w:cs="B Nazanin" w:hint="cs"/>
                <w:b/>
                <w:bCs/>
                <w:sz w:val="28"/>
                <w:szCs w:val="28"/>
                <w:rtl/>
              </w:rPr>
              <w:t xml:space="preserve"> </w:t>
            </w:r>
            <w:r w:rsidRPr="00240335">
              <w:rPr>
                <w:rFonts w:cs="B Nazanin"/>
                <w:b/>
                <w:bCs/>
                <w:sz w:val="28"/>
                <w:szCs w:val="28"/>
                <w:rtl/>
              </w:rPr>
              <w:t>هـاي فنـي و حرفـه</w:t>
            </w:r>
            <w:r w:rsidRPr="00240335">
              <w:rPr>
                <w:rFonts w:cs="B Nazanin" w:hint="cs"/>
                <w:b/>
                <w:bCs/>
                <w:sz w:val="28"/>
                <w:szCs w:val="28"/>
                <w:rtl/>
              </w:rPr>
              <w:t xml:space="preserve"> </w:t>
            </w:r>
            <w:r w:rsidRPr="00240335">
              <w:rPr>
                <w:rFonts w:cs="B Nazanin"/>
                <w:b/>
                <w:bCs/>
                <w:sz w:val="28"/>
                <w:szCs w:val="28"/>
                <w:rtl/>
              </w:rPr>
              <w:t>اي</w:t>
            </w:r>
            <w:r w:rsidRPr="00240335">
              <w:rPr>
                <w:rFonts w:cs="B Nazanin"/>
                <w:sz w:val="28"/>
                <w:szCs w:val="28"/>
                <w:rtl/>
              </w:rPr>
              <w:t xml:space="preserve"> اسـت، چرا</w:t>
            </w:r>
            <w:r w:rsidRPr="00240335">
              <w:rPr>
                <w:rFonts w:cs="B Nazanin" w:hint="cs"/>
                <w:sz w:val="28"/>
                <w:szCs w:val="28"/>
                <w:rtl/>
              </w:rPr>
              <w:t xml:space="preserve"> </w:t>
            </w:r>
            <w:r w:rsidRPr="00240335">
              <w:rPr>
                <w:rFonts w:cs="B Nazanin"/>
                <w:sz w:val="28"/>
                <w:szCs w:val="28"/>
                <w:rtl/>
              </w:rPr>
              <w:t>كـه نيـروي انسـاني كارآزموده يكي از عوامل تعيين</w:t>
            </w:r>
            <w:r w:rsidRPr="00240335">
              <w:rPr>
                <w:rFonts w:cs="B Nazanin" w:hint="cs"/>
                <w:sz w:val="28"/>
                <w:szCs w:val="28"/>
                <w:rtl/>
              </w:rPr>
              <w:t xml:space="preserve"> </w:t>
            </w:r>
            <w:r w:rsidRPr="00240335">
              <w:rPr>
                <w:rFonts w:cs="B Nazanin"/>
                <w:sz w:val="28"/>
                <w:szCs w:val="28"/>
                <w:rtl/>
              </w:rPr>
              <w:t>كننده در رشد و توسعه كشورها محسوب مي</w:t>
            </w:r>
            <w:r w:rsidRPr="00240335">
              <w:rPr>
                <w:rFonts w:cs="B Nazanin" w:hint="cs"/>
                <w:sz w:val="28"/>
                <w:szCs w:val="28"/>
                <w:rtl/>
              </w:rPr>
              <w:t xml:space="preserve"> </w:t>
            </w:r>
            <w:r w:rsidRPr="00240335">
              <w:rPr>
                <w:rFonts w:cs="B Nazanin"/>
                <w:sz w:val="28"/>
                <w:szCs w:val="28"/>
                <w:rtl/>
              </w:rPr>
              <w:t>شود</w:t>
            </w:r>
            <w:r w:rsidRPr="00240335">
              <w:rPr>
                <w:rFonts w:cs="B Nazanin"/>
                <w:sz w:val="28"/>
                <w:szCs w:val="28"/>
              </w:rPr>
              <w:t>.</w:t>
            </w:r>
          </w:p>
          <w:p w14:paraId="644A7266" w14:textId="53D21F9D" w:rsidR="00370207" w:rsidRPr="00FC7B8F" w:rsidRDefault="005D0737" w:rsidP="00FC7B8F">
            <w:pPr>
              <w:bidi/>
              <w:jc w:val="both"/>
              <w:rPr>
                <w:rFonts w:cs="B Nazanin"/>
                <w:sz w:val="28"/>
                <w:szCs w:val="28"/>
                <w:rtl/>
              </w:rPr>
            </w:pPr>
            <w:r w:rsidRPr="00240335">
              <w:rPr>
                <w:rFonts w:cs="B Nazanin" w:hint="cs"/>
                <w:sz w:val="28"/>
                <w:szCs w:val="28"/>
                <w:rtl/>
              </w:rPr>
              <w:t xml:space="preserve">   با توجه به موارد فوق مساله اصلی این تحقیق این است که به بررسی چالش ها و فرصت های موجود در زمینه </w:t>
            </w:r>
            <w:r w:rsidRPr="00240335">
              <w:rPr>
                <w:rFonts w:cs="B Nazanin" w:hint="cs"/>
                <w:b/>
                <w:bCs/>
                <w:sz w:val="28"/>
                <w:szCs w:val="28"/>
                <w:rtl/>
              </w:rPr>
              <w:t>آموزش های مهارتی مراکز فنی و حرفه ای</w:t>
            </w:r>
            <w:r w:rsidRPr="00240335">
              <w:rPr>
                <w:rFonts w:cs="B Nazanin" w:hint="cs"/>
                <w:sz w:val="28"/>
                <w:szCs w:val="28"/>
                <w:rtl/>
              </w:rPr>
              <w:t xml:space="preserve"> و نقش آنها در کاهش نرخ بیکاری و افزایش کیفیت نیروی کار یپردازیم.</w:t>
            </w:r>
          </w:p>
        </w:tc>
        <w:tc>
          <w:tcPr>
            <w:tcW w:w="1417" w:type="dxa"/>
            <w:tcBorders>
              <w:top w:val="single" w:sz="12" w:space="0" w:color="auto"/>
              <w:bottom w:val="single" w:sz="12" w:space="0" w:color="auto"/>
            </w:tcBorders>
            <w:vAlign w:val="center"/>
          </w:tcPr>
          <w:p w14:paraId="644A7267" w14:textId="77777777" w:rsidR="00370207" w:rsidRPr="00370207" w:rsidRDefault="00370207" w:rsidP="00370207">
            <w:pPr>
              <w:pStyle w:val="NoSpacing"/>
              <w:bidi/>
              <w:jc w:val="center"/>
              <w:rPr>
                <w:rFonts w:cs="B Nazanin"/>
                <w:sz w:val="24"/>
                <w:szCs w:val="24"/>
                <w:rtl/>
                <w:lang w:bidi="fa-IR"/>
              </w:rPr>
            </w:pPr>
            <w:r w:rsidRPr="00370207">
              <w:rPr>
                <w:rFonts w:cs="B Nazanin" w:hint="cs"/>
                <w:sz w:val="24"/>
                <w:szCs w:val="24"/>
                <w:rtl/>
                <w:lang w:bidi="fa-IR"/>
              </w:rPr>
              <w:lastRenderedPageBreak/>
              <w:t>بیان مساله</w:t>
            </w:r>
          </w:p>
        </w:tc>
        <w:tc>
          <w:tcPr>
            <w:tcW w:w="1134" w:type="dxa"/>
            <w:tcBorders>
              <w:top w:val="single" w:sz="12" w:space="0" w:color="auto"/>
              <w:bottom w:val="single" w:sz="12" w:space="0" w:color="auto"/>
              <w:right w:val="single" w:sz="12" w:space="0" w:color="auto"/>
            </w:tcBorders>
            <w:shd w:val="clear" w:color="auto" w:fill="FFFF00"/>
            <w:vAlign w:val="center"/>
          </w:tcPr>
          <w:p w14:paraId="644A7268" w14:textId="77777777" w:rsidR="00370207" w:rsidRPr="00F905C6" w:rsidRDefault="00370207" w:rsidP="00370207">
            <w:pPr>
              <w:pStyle w:val="NoSpacing"/>
              <w:bidi/>
              <w:jc w:val="center"/>
              <w:rPr>
                <w:rFonts w:cs="B Nazanin"/>
                <w:b/>
                <w:bCs/>
                <w:sz w:val="24"/>
                <w:szCs w:val="24"/>
                <w:rtl/>
                <w:lang w:bidi="fa-IR"/>
              </w:rPr>
            </w:pPr>
            <w:r w:rsidRPr="00F905C6">
              <w:rPr>
                <w:rFonts w:cs="B Nazanin" w:hint="cs"/>
                <w:b/>
                <w:bCs/>
                <w:sz w:val="24"/>
                <w:szCs w:val="24"/>
                <w:rtl/>
                <w:lang w:bidi="fa-IR"/>
              </w:rPr>
              <w:t>معرفی طرح</w:t>
            </w:r>
          </w:p>
        </w:tc>
      </w:tr>
      <w:tr w:rsidR="00370207" w:rsidRPr="00370207" w14:paraId="644A726D" w14:textId="77777777" w:rsidTr="00693AC4">
        <w:trPr>
          <w:jc w:val="center"/>
        </w:trPr>
        <w:tc>
          <w:tcPr>
            <w:tcW w:w="7073" w:type="dxa"/>
            <w:tcBorders>
              <w:top w:val="single" w:sz="12" w:space="0" w:color="auto"/>
              <w:left w:val="single" w:sz="12" w:space="0" w:color="auto"/>
            </w:tcBorders>
            <w:vAlign w:val="center"/>
          </w:tcPr>
          <w:p w14:paraId="644A726A" w14:textId="4023B0EA" w:rsidR="00370207" w:rsidRPr="00FC7B8F" w:rsidRDefault="005D0737" w:rsidP="00FC7B8F">
            <w:pPr>
              <w:bidi/>
              <w:jc w:val="both"/>
              <w:rPr>
                <w:rFonts w:cs="B Nazanin"/>
                <w:sz w:val="28"/>
                <w:szCs w:val="28"/>
              </w:rPr>
            </w:pPr>
            <w:r w:rsidRPr="00240335">
              <w:rPr>
                <w:rFonts w:cs="B Nazanin"/>
                <w:sz w:val="28"/>
                <w:szCs w:val="28"/>
                <w:rtl/>
              </w:rPr>
              <w:t>به</w:t>
            </w:r>
            <w:r>
              <w:rPr>
                <w:rFonts w:cs="B Nazanin" w:hint="cs"/>
                <w:sz w:val="28"/>
                <w:szCs w:val="28"/>
                <w:rtl/>
              </w:rPr>
              <w:t xml:space="preserve"> </w:t>
            </w:r>
            <w:r w:rsidRPr="00240335">
              <w:rPr>
                <w:rFonts w:cs="B Nazanin"/>
                <w:sz w:val="28"/>
                <w:szCs w:val="28"/>
                <w:rtl/>
              </w:rPr>
              <w:t>طور كلي هنگامي كه در گفت</w:t>
            </w:r>
            <w:r>
              <w:rPr>
                <w:rFonts w:cs="B Nazanin" w:hint="cs"/>
                <w:sz w:val="28"/>
                <w:szCs w:val="28"/>
                <w:rtl/>
              </w:rPr>
              <w:t xml:space="preserve"> </w:t>
            </w:r>
            <w:r w:rsidRPr="00240335">
              <w:rPr>
                <w:rFonts w:cs="B Nazanin"/>
                <w:sz w:val="28"/>
                <w:szCs w:val="28"/>
                <w:rtl/>
              </w:rPr>
              <w:t>وگوها از واژه آموزش همراه با صفت فني يا مهارتي استفاده مي</w:t>
            </w:r>
            <w:r>
              <w:rPr>
                <w:rFonts w:cs="B Nazanin" w:hint="cs"/>
                <w:sz w:val="28"/>
                <w:szCs w:val="28"/>
                <w:rtl/>
              </w:rPr>
              <w:t xml:space="preserve"> </w:t>
            </w:r>
            <w:r w:rsidRPr="00240335">
              <w:rPr>
                <w:rFonts w:cs="B Nazanin"/>
                <w:sz w:val="28"/>
                <w:szCs w:val="28"/>
                <w:rtl/>
              </w:rPr>
              <w:t>شود، منظور، نوع خاصي از آموزش است كه هدف اصلي آن، آماده</w:t>
            </w:r>
            <w:r>
              <w:rPr>
                <w:rFonts w:cs="B Nazanin" w:hint="cs"/>
                <w:sz w:val="28"/>
                <w:szCs w:val="28"/>
                <w:rtl/>
              </w:rPr>
              <w:t xml:space="preserve"> </w:t>
            </w:r>
            <w:r w:rsidRPr="00240335">
              <w:rPr>
                <w:rFonts w:cs="B Nazanin"/>
                <w:sz w:val="28"/>
                <w:szCs w:val="28"/>
                <w:rtl/>
              </w:rPr>
              <w:t>سازي افراد است. آموزي انجام فعاليت</w:t>
            </w:r>
            <w:r>
              <w:rPr>
                <w:rFonts w:cs="B Nazanin" w:hint="cs"/>
                <w:sz w:val="28"/>
                <w:szCs w:val="28"/>
                <w:rtl/>
              </w:rPr>
              <w:t xml:space="preserve"> </w:t>
            </w:r>
            <w:r w:rsidRPr="00240335">
              <w:rPr>
                <w:rFonts w:cs="B Nazanin"/>
                <w:sz w:val="28"/>
                <w:szCs w:val="28"/>
                <w:rtl/>
              </w:rPr>
              <w:t>هايي است كـه مـي</w:t>
            </w:r>
            <w:r>
              <w:rPr>
                <w:rFonts w:cs="B Nazanin" w:hint="cs"/>
                <w:sz w:val="28"/>
                <w:szCs w:val="28"/>
                <w:rtl/>
              </w:rPr>
              <w:t xml:space="preserve"> </w:t>
            </w:r>
            <w:r w:rsidRPr="00240335">
              <w:rPr>
                <w:rFonts w:cs="B Nazanin"/>
                <w:sz w:val="28"/>
                <w:szCs w:val="28"/>
                <w:rtl/>
              </w:rPr>
              <w:t>توانـد فـرد را بـراي احـراز مهارت براي كار شغل، حرفه و كسب</w:t>
            </w:r>
            <w:r>
              <w:rPr>
                <w:rFonts w:cs="B Nazanin" w:hint="cs"/>
                <w:sz w:val="28"/>
                <w:szCs w:val="28"/>
                <w:rtl/>
              </w:rPr>
              <w:t xml:space="preserve"> </w:t>
            </w:r>
            <w:r w:rsidRPr="00240335">
              <w:rPr>
                <w:rFonts w:cs="B Nazanin"/>
                <w:sz w:val="28"/>
                <w:szCs w:val="28"/>
                <w:rtl/>
              </w:rPr>
              <w:t>وكاري آماده كنـد يـا كـارايي و توانـايي وي را در انجـام آن افـزايش دهد. امروزه ملت</w:t>
            </w:r>
            <w:r>
              <w:rPr>
                <w:rFonts w:cs="B Nazanin" w:hint="cs"/>
                <w:sz w:val="28"/>
                <w:szCs w:val="28"/>
                <w:rtl/>
              </w:rPr>
              <w:t xml:space="preserve"> </w:t>
            </w:r>
            <w:r w:rsidRPr="00240335">
              <w:rPr>
                <w:rFonts w:cs="B Nazanin"/>
                <w:sz w:val="28"/>
                <w:szCs w:val="28"/>
                <w:rtl/>
              </w:rPr>
              <w:t>ها سخت در تلاش هستند تا با ايجاد نظـام</w:t>
            </w:r>
            <w:r>
              <w:rPr>
                <w:rFonts w:cs="B Nazanin" w:hint="cs"/>
                <w:sz w:val="28"/>
                <w:szCs w:val="28"/>
                <w:rtl/>
              </w:rPr>
              <w:t xml:space="preserve"> </w:t>
            </w:r>
            <w:r w:rsidRPr="00240335">
              <w:rPr>
                <w:rFonts w:cs="B Nazanin"/>
                <w:sz w:val="28"/>
                <w:szCs w:val="28"/>
                <w:rtl/>
              </w:rPr>
              <w:t>هـاي آمـاده</w:t>
            </w:r>
            <w:r>
              <w:rPr>
                <w:rFonts w:cs="B Nazanin" w:hint="cs"/>
                <w:sz w:val="28"/>
                <w:szCs w:val="28"/>
                <w:rtl/>
              </w:rPr>
              <w:t xml:space="preserve"> </w:t>
            </w:r>
            <w:r w:rsidRPr="00240335">
              <w:rPr>
                <w:rFonts w:cs="B Nazanin"/>
                <w:sz w:val="28"/>
                <w:szCs w:val="28"/>
                <w:rtl/>
              </w:rPr>
              <w:t>سـازي افـراد بـراي اشتغال، منابع خود را مورد استفاده بهينه قرار دهند. با مطالعه نظام آموزش عالي كشورهـاي پيشرفته، در</w:t>
            </w:r>
            <w:r>
              <w:rPr>
                <w:rFonts w:cs="B Nazanin" w:hint="cs"/>
                <w:sz w:val="28"/>
                <w:szCs w:val="28"/>
                <w:rtl/>
              </w:rPr>
              <w:t xml:space="preserve"> </w:t>
            </w:r>
            <w:r w:rsidRPr="00240335">
              <w:rPr>
                <w:rFonts w:cs="B Nazanin"/>
                <w:sz w:val="28"/>
                <w:szCs w:val="28"/>
                <w:rtl/>
              </w:rPr>
              <w:t>مي</w:t>
            </w:r>
            <w:r>
              <w:rPr>
                <w:rFonts w:cs="B Nazanin" w:hint="cs"/>
                <w:sz w:val="28"/>
                <w:szCs w:val="28"/>
                <w:rtl/>
              </w:rPr>
              <w:t xml:space="preserve"> </w:t>
            </w:r>
            <w:r w:rsidRPr="00240335">
              <w:rPr>
                <w:rFonts w:cs="B Nazanin"/>
                <w:sz w:val="28"/>
                <w:szCs w:val="28"/>
                <w:rtl/>
              </w:rPr>
              <w:t>يابيم كه حدود 70 درصد آموزش</w:t>
            </w:r>
            <w:r>
              <w:rPr>
                <w:rFonts w:cs="B Nazanin" w:hint="cs"/>
                <w:sz w:val="28"/>
                <w:szCs w:val="28"/>
                <w:rtl/>
              </w:rPr>
              <w:t xml:space="preserve"> </w:t>
            </w:r>
            <w:r w:rsidRPr="00240335">
              <w:rPr>
                <w:rFonts w:cs="B Nazanin"/>
                <w:sz w:val="28"/>
                <w:szCs w:val="28"/>
                <w:rtl/>
              </w:rPr>
              <w:t>هاي آنان مهارتي بوده و بـه</w:t>
            </w:r>
            <w:r>
              <w:rPr>
                <w:rFonts w:cs="B Nazanin" w:hint="cs"/>
                <w:sz w:val="28"/>
                <w:szCs w:val="28"/>
                <w:rtl/>
              </w:rPr>
              <w:t xml:space="preserve"> </w:t>
            </w:r>
            <w:r w:rsidRPr="00240335">
              <w:rPr>
                <w:rFonts w:cs="B Nazanin"/>
                <w:sz w:val="28"/>
                <w:szCs w:val="28"/>
                <w:rtl/>
              </w:rPr>
              <w:t>منظـور تربيـت تكنسين</w:t>
            </w:r>
            <w:r>
              <w:rPr>
                <w:rFonts w:cs="B Nazanin" w:hint="cs"/>
                <w:sz w:val="28"/>
                <w:szCs w:val="28"/>
                <w:rtl/>
              </w:rPr>
              <w:t xml:space="preserve"> </w:t>
            </w:r>
            <w:r w:rsidRPr="00240335">
              <w:rPr>
                <w:rFonts w:cs="B Nazanin"/>
                <w:sz w:val="28"/>
                <w:szCs w:val="28"/>
                <w:rtl/>
              </w:rPr>
              <w:t>ها طراحي و اجرا مي</w:t>
            </w:r>
            <w:r>
              <w:rPr>
                <w:rFonts w:cs="B Nazanin" w:hint="cs"/>
                <w:sz w:val="28"/>
                <w:szCs w:val="28"/>
                <w:rtl/>
              </w:rPr>
              <w:t xml:space="preserve"> </w:t>
            </w:r>
            <w:r w:rsidRPr="00240335">
              <w:rPr>
                <w:rFonts w:cs="B Nazanin"/>
                <w:sz w:val="28"/>
                <w:szCs w:val="28"/>
                <w:rtl/>
              </w:rPr>
              <w:t>شود و صرفاً</w:t>
            </w:r>
            <w:r>
              <w:rPr>
                <w:rFonts w:cs="B Nazanin" w:hint="cs"/>
                <w:sz w:val="28"/>
                <w:szCs w:val="28"/>
                <w:rtl/>
              </w:rPr>
              <w:t xml:space="preserve"> 30 د</w:t>
            </w:r>
            <w:r w:rsidRPr="00240335">
              <w:rPr>
                <w:rFonts w:cs="B Nazanin"/>
                <w:sz w:val="28"/>
                <w:szCs w:val="28"/>
                <w:rtl/>
              </w:rPr>
              <w:t>رصد آموزش</w:t>
            </w:r>
            <w:r>
              <w:rPr>
                <w:rFonts w:cs="B Nazanin" w:hint="cs"/>
                <w:sz w:val="28"/>
                <w:szCs w:val="28"/>
                <w:rtl/>
              </w:rPr>
              <w:t xml:space="preserve"> </w:t>
            </w:r>
            <w:r w:rsidRPr="00240335">
              <w:rPr>
                <w:rFonts w:cs="B Nazanin"/>
                <w:sz w:val="28"/>
                <w:szCs w:val="28"/>
                <w:rtl/>
              </w:rPr>
              <w:t>هاي آنان نظري و در مرزهـاي توليد علم و دانش است. اين در حالي است كه در كشور ما اين موضـوع بـرعكس بـوده و</w:t>
            </w:r>
            <w:r w:rsidRPr="00240335">
              <w:rPr>
                <w:rFonts w:cs="B Nazanin" w:hint="cs"/>
                <w:sz w:val="28"/>
                <w:szCs w:val="28"/>
                <w:rtl/>
              </w:rPr>
              <w:t xml:space="preserve"> </w:t>
            </w:r>
            <w:r w:rsidRPr="00240335">
              <w:rPr>
                <w:rFonts w:cs="B Nazanin"/>
                <w:sz w:val="28"/>
                <w:szCs w:val="28"/>
                <w:rtl/>
              </w:rPr>
              <w:t>كمتر از</w:t>
            </w:r>
            <w:r>
              <w:rPr>
                <w:rFonts w:cs="B Nazanin" w:hint="cs"/>
                <w:sz w:val="28"/>
                <w:szCs w:val="28"/>
                <w:rtl/>
              </w:rPr>
              <w:t xml:space="preserve"> </w:t>
            </w:r>
            <w:r w:rsidRPr="00240335">
              <w:rPr>
                <w:rFonts w:cs="B Nazanin"/>
                <w:sz w:val="28"/>
                <w:szCs w:val="28"/>
                <w:rtl/>
              </w:rPr>
              <w:t>20 درصد آموزش</w:t>
            </w:r>
            <w:r>
              <w:rPr>
                <w:rFonts w:cs="B Nazanin" w:hint="cs"/>
                <w:sz w:val="28"/>
                <w:szCs w:val="28"/>
                <w:rtl/>
              </w:rPr>
              <w:t xml:space="preserve"> </w:t>
            </w:r>
            <w:r w:rsidRPr="00240335">
              <w:rPr>
                <w:rFonts w:cs="B Nazanin"/>
                <w:sz w:val="28"/>
                <w:szCs w:val="28"/>
                <w:rtl/>
              </w:rPr>
              <w:t>هاي عالي كشور، به آموزش</w:t>
            </w:r>
            <w:r>
              <w:rPr>
                <w:rFonts w:cs="B Nazanin" w:hint="cs"/>
                <w:sz w:val="28"/>
                <w:szCs w:val="28"/>
                <w:rtl/>
              </w:rPr>
              <w:t xml:space="preserve"> </w:t>
            </w:r>
            <w:r w:rsidRPr="00240335">
              <w:rPr>
                <w:rFonts w:cs="B Nazanin"/>
                <w:sz w:val="28"/>
                <w:szCs w:val="28"/>
                <w:rtl/>
              </w:rPr>
              <w:t>هاي مهارتي (علمـي ــ كـاربردي و فني حرفه</w:t>
            </w:r>
            <w:r>
              <w:rPr>
                <w:rFonts w:cs="B Nazanin" w:hint="cs"/>
                <w:sz w:val="28"/>
                <w:szCs w:val="28"/>
                <w:rtl/>
              </w:rPr>
              <w:t xml:space="preserve"> </w:t>
            </w:r>
            <w:r w:rsidRPr="00240335">
              <w:rPr>
                <w:rFonts w:cs="B Nazanin"/>
                <w:sz w:val="28"/>
                <w:szCs w:val="28"/>
                <w:rtl/>
              </w:rPr>
              <w:t>اي) اختصاص يافته است. به نظر مي</w:t>
            </w:r>
            <w:r>
              <w:rPr>
                <w:rFonts w:cs="B Nazanin" w:hint="cs"/>
                <w:sz w:val="28"/>
                <w:szCs w:val="28"/>
                <w:rtl/>
              </w:rPr>
              <w:t xml:space="preserve"> </w:t>
            </w:r>
            <w:r w:rsidRPr="00240335">
              <w:rPr>
                <w:rFonts w:cs="B Nazanin"/>
                <w:sz w:val="28"/>
                <w:szCs w:val="28"/>
                <w:rtl/>
              </w:rPr>
              <w:t>رسد زمان آن فرارسيده كه مسئولان كشور به اين باور برسند كه كشور فقط به كارشناس، كارشناس ارشد و دكترا نيـاز نـدارد، بلكـه بـه نيروي كار ماهر كه آماده رفع نياز كارفرمايان صنعت و كسب</w:t>
            </w:r>
            <w:r>
              <w:rPr>
                <w:rFonts w:cs="B Nazanin" w:hint="cs"/>
                <w:sz w:val="28"/>
                <w:szCs w:val="28"/>
                <w:rtl/>
              </w:rPr>
              <w:t xml:space="preserve"> </w:t>
            </w:r>
            <w:r w:rsidRPr="00240335">
              <w:rPr>
                <w:rFonts w:cs="B Nazanin"/>
                <w:sz w:val="28"/>
                <w:szCs w:val="28"/>
                <w:rtl/>
              </w:rPr>
              <w:t>وكار در رابطه با مهارت هاي مختلف باشند، بيش از هميشه نياز اسـت. آنگـاه ديگـر شـاهد رشـد روزافـزون كارفرمايـان مستأصل از يافتن نيروي كار به موازات جوانان مستأصل از يافتن شغل نخواهيم بو</w:t>
            </w:r>
            <w:r>
              <w:rPr>
                <w:rFonts w:cs="B Nazanin" w:hint="cs"/>
                <w:sz w:val="28"/>
                <w:szCs w:val="28"/>
                <w:rtl/>
              </w:rPr>
              <w:t>د.</w:t>
            </w:r>
            <w:r w:rsidRPr="00240335">
              <w:rPr>
                <w:rFonts w:cs="B Nazanin"/>
                <w:sz w:val="28"/>
                <w:szCs w:val="28"/>
              </w:rPr>
              <w:t xml:space="preserve"> </w:t>
            </w:r>
            <w:r w:rsidRPr="00240335">
              <w:rPr>
                <w:rFonts w:cs="B Nazanin"/>
                <w:sz w:val="28"/>
                <w:szCs w:val="28"/>
                <w:rtl/>
              </w:rPr>
              <w:t>چشم</w:t>
            </w:r>
            <w:r>
              <w:rPr>
                <w:rFonts w:cs="B Nazanin" w:hint="cs"/>
                <w:sz w:val="28"/>
                <w:szCs w:val="28"/>
                <w:rtl/>
              </w:rPr>
              <w:t xml:space="preserve"> </w:t>
            </w:r>
            <w:r w:rsidRPr="00240335">
              <w:rPr>
                <w:rFonts w:cs="B Nazanin"/>
                <w:sz w:val="28"/>
                <w:szCs w:val="28"/>
                <w:rtl/>
              </w:rPr>
              <w:t>اندازهاي متفاوتي نسبت به آموزش</w:t>
            </w:r>
            <w:r>
              <w:rPr>
                <w:rFonts w:cs="B Nazanin" w:hint="cs"/>
                <w:sz w:val="28"/>
                <w:szCs w:val="28"/>
                <w:rtl/>
              </w:rPr>
              <w:t xml:space="preserve"> </w:t>
            </w:r>
            <w:r w:rsidRPr="00240335">
              <w:rPr>
                <w:rFonts w:cs="B Nazanin"/>
                <w:sz w:val="28"/>
                <w:szCs w:val="28"/>
                <w:rtl/>
              </w:rPr>
              <w:t>هاي فني و حرفـه</w:t>
            </w:r>
            <w:r>
              <w:rPr>
                <w:rFonts w:cs="B Nazanin" w:hint="cs"/>
                <w:sz w:val="28"/>
                <w:szCs w:val="28"/>
                <w:rtl/>
              </w:rPr>
              <w:t xml:space="preserve"> </w:t>
            </w:r>
            <w:r w:rsidRPr="00240335">
              <w:rPr>
                <w:rFonts w:cs="B Nazanin"/>
                <w:sz w:val="28"/>
                <w:szCs w:val="28"/>
                <w:rtl/>
              </w:rPr>
              <w:t>اي وجـود دارد. بـه عبـارت ديگر، تفاوت در نوع نگاه و تعريفي كه براي آموزش فني و حرفه</w:t>
            </w:r>
            <w:r>
              <w:rPr>
                <w:rFonts w:cs="B Nazanin" w:hint="cs"/>
                <w:sz w:val="28"/>
                <w:szCs w:val="28"/>
                <w:rtl/>
              </w:rPr>
              <w:t xml:space="preserve"> </w:t>
            </w:r>
            <w:r w:rsidRPr="00240335">
              <w:rPr>
                <w:rFonts w:cs="B Nazanin"/>
                <w:sz w:val="28"/>
                <w:szCs w:val="28"/>
                <w:rtl/>
              </w:rPr>
              <w:t>اي وجود دارد، انتظارات و توقعات متفاوتي را نسبت بـه آن ايجـاد مـي</w:t>
            </w:r>
            <w:r>
              <w:rPr>
                <w:rFonts w:cs="B Nazanin" w:hint="cs"/>
                <w:sz w:val="28"/>
                <w:szCs w:val="28"/>
                <w:rtl/>
              </w:rPr>
              <w:t xml:space="preserve"> </w:t>
            </w:r>
            <w:r w:rsidRPr="00240335">
              <w:rPr>
                <w:rFonts w:cs="B Nazanin"/>
                <w:sz w:val="28"/>
                <w:szCs w:val="28"/>
                <w:rtl/>
              </w:rPr>
              <w:t>كنـد. جهـاني</w:t>
            </w:r>
            <w:r>
              <w:rPr>
                <w:rFonts w:cs="B Nazanin" w:hint="cs"/>
                <w:sz w:val="28"/>
                <w:szCs w:val="28"/>
                <w:rtl/>
              </w:rPr>
              <w:t xml:space="preserve"> </w:t>
            </w:r>
            <w:r w:rsidRPr="00240335">
              <w:rPr>
                <w:rFonts w:cs="B Nazanin"/>
                <w:sz w:val="28"/>
                <w:szCs w:val="28"/>
                <w:rtl/>
              </w:rPr>
              <w:t>شـدن اقتصـاد، افـزايش رقابـت بين</w:t>
            </w:r>
            <w:r>
              <w:rPr>
                <w:rFonts w:cs="B Nazanin" w:hint="cs"/>
                <w:sz w:val="28"/>
                <w:szCs w:val="28"/>
                <w:rtl/>
              </w:rPr>
              <w:t xml:space="preserve"> </w:t>
            </w:r>
            <w:r w:rsidRPr="00240335">
              <w:rPr>
                <w:rFonts w:cs="B Nazanin"/>
                <w:sz w:val="28"/>
                <w:szCs w:val="28"/>
                <w:rtl/>
              </w:rPr>
              <w:t>المللي، تغييرات جمعيتي و بازار كار همواره ضرورت نياز به استراتژي</w:t>
            </w:r>
            <w:r>
              <w:rPr>
                <w:rFonts w:cs="B Nazanin" w:hint="cs"/>
                <w:sz w:val="28"/>
                <w:szCs w:val="28"/>
                <w:rtl/>
              </w:rPr>
              <w:t xml:space="preserve"> </w:t>
            </w:r>
            <w:r w:rsidRPr="00240335">
              <w:rPr>
                <w:rFonts w:cs="B Nazanin"/>
                <w:sz w:val="28"/>
                <w:szCs w:val="28"/>
                <w:rtl/>
              </w:rPr>
              <w:t>هاي نوين در امـر آموزش فني و حرفه</w:t>
            </w:r>
            <w:r>
              <w:rPr>
                <w:rFonts w:cs="B Nazanin" w:hint="cs"/>
                <w:sz w:val="28"/>
                <w:szCs w:val="28"/>
                <w:rtl/>
              </w:rPr>
              <w:t xml:space="preserve"> </w:t>
            </w:r>
            <w:r w:rsidRPr="00240335">
              <w:rPr>
                <w:rFonts w:cs="B Nazanin"/>
                <w:sz w:val="28"/>
                <w:szCs w:val="28"/>
                <w:rtl/>
              </w:rPr>
              <w:t>اي را مطرح ساخت، اين استراتژي</w:t>
            </w:r>
            <w:r>
              <w:rPr>
                <w:rFonts w:cs="B Nazanin" w:hint="cs"/>
                <w:sz w:val="28"/>
                <w:szCs w:val="28"/>
                <w:rtl/>
              </w:rPr>
              <w:t xml:space="preserve"> </w:t>
            </w:r>
            <w:r w:rsidRPr="00240335">
              <w:rPr>
                <w:rFonts w:cs="B Nazanin"/>
                <w:sz w:val="28"/>
                <w:szCs w:val="28"/>
                <w:rtl/>
              </w:rPr>
              <w:t xml:space="preserve">ها و سازوكارها بـه دنبـال </w:t>
            </w:r>
            <w:r w:rsidRPr="00240335">
              <w:rPr>
                <w:rFonts w:cs="B Nazanin"/>
                <w:sz w:val="28"/>
                <w:szCs w:val="28"/>
                <w:rtl/>
              </w:rPr>
              <w:lastRenderedPageBreak/>
              <w:t>مجموعـه تحولات مفهومي صورت پذيرفت كه در نهايت سبب تعريف نوين از آموزش مهارتي شد</w:t>
            </w:r>
            <w:r>
              <w:rPr>
                <w:rFonts w:cs="B Nazanin" w:hint="cs"/>
                <w:sz w:val="28"/>
                <w:szCs w:val="28"/>
                <w:rtl/>
              </w:rPr>
              <w:t>.</w:t>
            </w:r>
            <w:r w:rsidRPr="00240335">
              <w:rPr>
                <w:rFonts w:cs="B Nazanin"/>
                <w:sz w:val="28"/>
                <w:szCs w:val="28"/>
              </w:rPr>
              <w:t xml:space="preserve"> </w:t>
            </w:r>
            <w:r w:rsidRPr="00240335">
              <w:rPr>
                <w:rFonts w:cs="B Nazanin"/>
                <w:sz w:val="28"/>
                <w:szCs w:val="28"/>
                <w:rtl/>
              </w:rPr>
              <w:t>ساختار تحولات مفهومي بر پايه برنامه</w:t>
            </w:r>
            <w:r>
              <w:rPr>
                <w:rFonts w:cs="B Nazanin" w:hint="cs"/>
                <w:sz w:val="28"/>
                <w:szCs w:val="28"/>
                <w:rtl/>
              </w:rPr>
              <w:t xml:space="preserve"> </w:t>
            </w:r>
            <w:r w:rsidRPr="00240335">
              <w:rPr>
                <w:rFonts w:cs="B Nazanin"/>
                <w:sz w:val="28"/>
                <w:szCs w:val="28"/>
                <w:rtl/>
              </w:rPr>
              <w:t>ريزي</w:t>
            </w:r>
            <w:r>
              <w:rPr>
                <w:rFonts w:cs="B Nazanin" w:hint="cs"/>
                <w:sz w:val="28"/>
                <w:szCs w:val="28"/>
                <w:rtl/>
              </w:rPr>
              <w:t xml:space="preserve"> </w:t>
            </w:r>
            <w:r w:rsidRPr="00240335">
              <w:rPr>
                <w:rFonts w:cs="B Nazanin"/>
                <w:sz w:val="28"/>
                <w:szCs w:val="28"/>
                <w:rtl/>
              </w:rPr>
              <w:t>هاي آموزشـي و درسـي نـوين صـورت گرفتـه است (صالحي، 1384)</w:t>
            </w:r>
            <w:r w:rsidRPr="00240335">
              <w:rPr>
                <w:rFonts w:cs="B Nazanin"/>
                <w:sz w:val="28"/>
                <w:szCs w:val="28"/>
              </w:rPr>
              <w:t>.</w:t>
            </w:r>
            <w:r w:rsidRPr="00240335">
              <w:rPr>
                <w:rFonts w:cs="B Nazanin" w:hint="cs"/>
                <w:sz w:val="28"/>
                <w:szCs w:val="28"/>
                <w:rtl/>
              </w:rPr>
              <w:t xml:space="preserve"> </w:t>
            </w:r>
          </w:p>
        </w:tc>
        <w:tc>
          <w:tcPr>
            <w:tcW w:w="1417" w:type="dxa"/>
            <w:tcBorders>
              <w:top w:val="single" w:sz="12" w:space="0" w:color="auto"/>
            </w:tcBorders>
            <w:vAlign w:val="center"/>
          </w:tcPr>
          <w:p w14:paraId="644A726B" w14:textId="77777777" w:rsidR="00370207" w:rsidRPr="00370207" w:rsidRDefault="00370207" w:rsidP="00370207">
            <w:pPr>
              <w:pStyle w:val="NoSpacing"/>
              <w:bidi/>
              <w:jc w:val="center"/>
              <w:rPr>
                <w:rFonts w:cs="B Nazanin"/>
                <w:sz w:val="24"/>
                <w:szCs w:val="24"/>
                <w:lang w:bidi="fa-IR"/>
              </w:rPr>
            </w:pPr>
            <w:r w:rsidRPr="00370207">
              <w:rPr>
                <w:rFonts w:cs="B Nazanin" w:hint="cs"/>
                <w:sz w:val="24"/>
                <w:szCs w:val="24"/>
                <w:rtl/>
                <w:lang w:bidi="fa-IR"/>
              </w:rPr>
              <w:lastRenderedPageBreak/>
              <w:t>اهمیت پژوهش</w:t>
            </w:r>
          </w:p>
        </w:tc>
        <w:tc>
          <w:tcPr>
            <w:tcW w:w="1134" w:type="dxa"/>
            <w:vMerge w:val="restart"/>
            <w:tcBorders>
              <w:top w:val="single" w:sz="12" w:space="0" w:color="auto"/>
              <w:right w:val="single" w:sz="12" w:space="0" w:color="auto"/>
            </w:tcBorders>
            <w:shd w:val="clear" w:color="auto" w:fill="FFFF00"/>
            <w:vAlign w:val="center"/>
          </w:tcPr>
          <w:p w14:paraId="644A726C" w14:textId="77777777" w:rsidR="00370207" w:rsidRPr="00F905C6" w:rsidRDefault="00370207" w:rsidP="00DE3AC6">
            <w:pPr>
              <w:pStyle w:val="NoSpacing"/>
              <w:bidi/>
              <w:jc w:val="center"/>
              <w:rPr>
                <w:rFonts w:cs="B Nazanin"/>
                <w:b/>
                <w:bCs/>
                <w:sz w:val="24"/>
                <w:szCs w:val="24"/>
                <w:rtl/>
                <w:lang w:bidi="fa-IR"/>
              </w:rPr>
            </w:pPr>
            <w:r w:rsidRPr="00F905C6">
              <w:rPr>
                <w:rFonts w:cs="B Nazanin" w:hint="cs"/>
                <w:b/>
                <w:bCs/>
                <w:sz w:val="24"/>
                <w:szCs w:val="24"/>
                <w:rtl/>
                <w:lang w:bidi="fa-IR"/>
              </w:rPr>
              <w:t>اهمیت</w:t>
            </w:r>
            <w:r w:rsidRPr="00F905C6">
              <w:rPr>
                <w:rFonts w:cs="B Nazanin"/>
                <w:b/>
                <w:bCs/>
                <w:sz w:val="24"/>
                <w:szCs w:val="24"/>
                <w:rtl/>
                <w:lang w:bidi="fa-IR"/>
              </w:rPr>
              <w:t xml:space="preserve"> </w:t>
            </w:r>
            <w:r w:rsidRPr="00F905C6">
              <w:rPr>
                <w:rFonts w:cs="B Nazanin" w:hint="cs"/>
                <w:b/>
                <w:bCs/>
                <w:sz w:val="24"/>
                <w:szCs w:val="24"/>
                <w:rtl/>
                <w:lang w:bidi="fa-IR"/>
              </w:rPr>
              <w:t>و ضرورت انجام پژوهش</w:t>
            </w:r>
          </w:p>
        </w:tc>
      </w:tr>
      <w:tr w:rsidR="00370207" w:rsidRPr="00370207" w14:paraId="644A7271" w14:textId="77777777" w:rsidTr="00693AC4">
        <w:trPr>
          <w:jc w:val="center"/>
        </w:trPr>
        <w:tc>
          <w:tcPr>
            <w:tcW w:w="7073" w:type="dxa"/>
            <w:tcBorders>
              <w:left w:val="single" w:sz="12" w:space="0" w:color="auto"/>
              <w:bottom w:val="single" w:sz="12" w:space="0" w:color="auto"/>
            </w:tcBorders>
            <w:vAlign w:val="center"/>
          </w:tcPr>
          <w:p w14:paraId="644A726E" w14:textId="3CB0C898" w:rsidR="00370207" w:rsidRPr="005D0737" w:rsidRDefault="005D0737" w:rsidP="006E4AA3">
            <w:pPr>
              <w:bidi/>
              <w:jc w:val="both"/>
              <w:rPr>
                <w:rFonts w:cs="B Nazanin"/>
                <w:sz w:val="28"/>
                <w:szCs w:val="28"/>
              </w:rPr>
            </w:pPr>
            <w:r w:rsidRPr="00240335">
              <w:rPr>
                <w:rFonts w:cs="B Nazanin"/>
                <w:sz w:val="28"/>
                <w:szCs w:val="28"/>
                <w:rtl/>
              </w:rPr>
              <w:t>آموزشهاي فني و حرفه</w:t>
            </w:r>
            <w:r>
              <w:rPr>
                <w:rFonts w:cs="B Nazanin" w:hint="cs"/>
                <w:sz w:val="28"/>
                <w:szCs w:val="28"/>
                <w:rtl/>
              </w:rPr>
              <w:t xml:space="preserve"> </w:t>
            </w:r>
            <w:r w:rsidRPr="00240335">
              <w:rPr>
                <w:rFonts w:cs="B Nazanin"/>
                <w:sz w:val="28"/>
                <w:szCs w:val="28"/>
                <w:rtl/>
              </w:rPr>
              <w:t>اي در</w:t>
            </w:r>
            <w:r>
              <w:rPr>
                <w:rFonts w:cs="B Nazanin" w:hint="cs"/>
                <w:sz w:val="28"/>
                <w:szCs w:val="28"/>
                <w:rtl/>
              </w:rPr>
              <w:t xml:space="preserve"> </w:t>
            </w:r>
            <w:r w:rsidRPr="00240335">
              <w:rPr>
                <w:rFonts w:cs="B Nazanin"/>
                <w:sz w:val="28"/>
                <w:szCs w:val="28"/>
                <w:rtl/>
              </w:rPr>
              <w:t>مقايسه با آموزش</w:t>
            </w:r>
            <w:r>
              <w:rPr>
                <w:rFonts w:cs="B Nazanin" w:hint="cs"/>
                <w:sz w:val="28"/>
                <w:szCs w:val="28"/>
                <w:rtl/>
              </w:rPr>
              <w:t xml:space="preserve"> </w:t>
            </w:r>
            <w:r w:rsidRPr="00240335">
              <w:rPr>
                <w:rFonts w:cs="B Nazanin"/>
                <w:sz w:val="28"/>
                <w:szCs w:val="28"/>
                <w:rtl/>
              </w:rPr>
              <w:t>هاي نظري از لحاظ هزينه</w:t>
            </w:r>
            <w:r>
              <w:rPr>
                <w:rFonts w:cs="B Nazanin" w:hint="cs"/>
                <w:sz w:val="28"/>
                <w:szCs w:val="28"/>
                <w:rtl/>
              </w:rPr>
              <w:t xml:space="preserve"> </w:t>
            </w:r>
            <w:r w:rsidRPr="00240335">
              <w:rPr>
                <w:rFonts w:cs="B Nazanin"/>
                <w:sz w:val="28"/>
                <w:szCs w:val="28"/>
                <w:rtl/>
              </w:rPr>
              <w:t>ها گـرانتـر هستند. از سوي ديگر لازم است بين آموزش</w:t>
            </w:r>
            <w:r>
              <w:rPr>
                <w:rFonts w:cs="B Nazanin" w:hint="cs"/>
                <w:sz w:val="28"/>
                <w:szCs w:val="28"/>
                <w:rtl/>
              </w:rPr>
              <w:t xml:space="preserve"> </w:t>
            </w:r>
            <w:r w:rsidRPr="00240335">
              <w:rPr>
                <w:rFonts w:cs="B Nazanin"/>
                <w:sz w:val="28"/>
                <w:szCs w:val="28"/>
                <w:rtl/>
              </w:rPr>
              <w:t>هاي عرضـه شـده و نيـاز بـازار كـار تناسـب و هماهنگي وجود داشته باشد. يكي از ضعف</w:t>
            </w:r>
            <w:r>
              <w:rPr>
                <w:rFonts w:cs="B Nazanin" w:hint="cs"/>
                <w:sz w:val="28"/>
                <w:szCs w:val="28"/>
                <w:rtl/>
              </w:rPr>
              <w:t xml:space="preserve"> </w:t>
            </w:r>
            <w:r w:rsidRPr="00240335">
              <w:rPr>
                <w:rFonts w:cs="B Nazanin"/>
                <w:sz w:val="28"/>
                <w:szCs w:val="28"/>
                <w:rtl/>
              </w:rPr>
              <w:t>هاي عمده كشورهاي در حال توسعه، اين است كه براي پرورش نيروي انساني خود از غرب الگو</w:t>
            </w:r>
            <w:r>
              <w:rPr>
                <w:rFonts w:cs="B Nazanin" w:hint="cs"/>
                <w:sz w:val="28"/>
                <w:szCs w:val="28"/>
                <w:rtl/>
              </w:rPr>
              <w:t xml:space="preserve"> </w:t>
            </w:r>
            <w:r w:rsidRPr="00240335">
              <w:rPr>
                <w:rFonts w:cs="B Nazanin"/>
                <w:sz w:val="28"/>
                <w:szCs w:val="28"/>
                <w:rtl/>
              </w:rPr>
              <w:t>برداري كرده</w:t>
            </w:r>
            <w:r>
              <w:rPr>
                <w:rFonts w:cs="B Nazanin" w:hint="cs"/>
                <w:sz w:val="28"/>
                <w:szCs w:val="28"/>
                <w:rtl/>
              </w:rPr>
              <w:t xml:space="preserve"> </w:t>
            </w:r>
            <w:r w:rsidRPr="00240335">
              <w:rPr>
                <w:rFonts w:cs="B Nazanin"/>
                <w:sz w:val="28"/>
                <w:szCs w:val="28"/>
                <w:rtl/>
              </w:rPr>
              <w:t>اند، در حاليكه كشـورهاي صنعتي غربي به</w:t>
            </w:r>
            <w:r>
              <w:rPr>
                <w:rFonts w:cs="B Nazanin" w:hint="cs"/>
                <w:sz w:val="28"/>
                <w:szCs w:val="28"/>
                <w:rtl/>
              </w:rPr>
              <w:t xml:space="preserve"> </w:t>
            </w:r>
            <w:r w:rsidRPr="00240335">
              <w:rPr>
                <w:rFonts w:cs="B Nazanin"/>
                <w:sz w:val="28"/>
                <w:szCs w:val="28"/>
                <w:rtl/>
              </w:rPr>
              <w:t>طور منظم نظام آموزشي خود را با شرايط جديد فني ـ اقتصادي جهان مورد تجديد نظر قرار مـي</w:t>
            </w:r>
            <w:r>
              <w:rPr>
                <w:rFonts w:cs="B Nazanin" w:hint="cs"/>
                <w:sz w:val="28"/>
                <w:szCs w:val="28"/>
                <w:rtl/>
              </w:rPr>
              <w:t xml:space="preserve"> </w:t>
            </w:r>
            <w:r w:rsidRPr="00240335">
              <w:rPr>
                <w:rFonts w:cs="B Nazanin"/>
                <w:sz w:val="28"/>
                <w:szCs w:val="28"/>
                <w:rtl/>
              </w:rPr>
              <w:t>دهنـد، ولـي ايـن نـوآوري</w:t>
            </w:r>
            <w:r>
              <w:rPr>
                <w:rFonts w:cs="B Nazanin" w:hint="cs"/>
                <w:sz w:val="28"/>
                <w:szCs w:val="28"/>
                <w:rtl/>
              </w:rPr>
              <w:t xml:space="preserve"> </w:t>
            </w:r>
            <w:r w:rsidRPr="00240335">
              <w:rPr>
                <w:rFonts w:cs="B Nazanin"/>
                <w:sz w:val="28"/>
                <w:szCs w:val="28"/>
                <w:rtl/>
              </w:rPr>
              <w:t>هـا در كشـورهاي در حـال توسـعه مشـاهده نمي</w:t>
            </w:r>
            <w:r>
              <w:rPr>
                <w:rFonts w:cs="B Nazanin" w:hint="cs"/>
                <w:sz w:val="28"/>
                <w:szCs w:val="28"/>
                <w:rtl/>
              </w:rPr>
              <w:t xml:space="preserve"> </w:t>
            </w:r>
            <w:r w:rsidRPr="00240335">
              <w:rPr>
                <w:rFonts w:cs="B Nazanin"/>
                <w:sz w:val="28"/>
                <w:szCs w:val="28"/>
                <w:rtl/>
              </w:rPr>
              <w:t>شود. صنعت و ساير بخش</w:t>
            </w:r>
            <w:r>
              <w:rPr>
                <w:rFonts w:cs="B Nazanin" w:hint="cs"/>
                <w:sz w:val="28"/>
                <w:szCs w:val="28"/>
                <w:rtl/>
              </w:rPr>
              <w:t xml:space="preserve"> </w:t>
            </w:r>
            <w:r w:rsidRPr="00240335">
              <w:rPr>
                <w:rFonts w:cs="B Nazanin"/>
                <w:sz w:val="28"/>
                <w:szCs w:val="28"/>
                <w:rtl/>
              </w:rPr>
              <w:t>هاي اقتصادي كشور بايد بـه تحـولات سـريع فنـاوري توجـه كند و آموزش</w:t>
            </w:r>
            <w:r>
              <w:rPr>
                <w:rFonts w:cs="B Nazanin" w:hint="cs"/>
                <w:sz w:val="28"/>
                <w:szCs w:val="28"/>
                <w:rtl/>
              </w:rPr>
              <w:t xml:space="preserve"> </w:t>
            </w:r>
            <w:r w:rsidRPr="00240335">
              <w:rPr>
                <w:rFonts w:cs="B Nazanin"/>
                <w:sz w:val="28"/>
                <w:szCs w:val="28"/>
                <w:rtl/>
              </w:rPr>
              <w:t>هاي فنـي و حرفـه</w:t>
            </w:r>
            <w:r>
              <w:rPr>
                <w:rFonts w:cs="B Nazanin" w:hint="cs"/>
                <w:sz w:val="28"/>
                <w:szCs w:val="28"/>
                <w:rtl/>
              </w:rPr>
              <w:t xml:space="preserve"> </w:t>
            </w:r>
            <w:r w:rsidRPr="00240335">
              <w:rPr>
                <w:rFonts w:cs="B Nazanin"/>
                <w:sz w:val="28"/>
                <w:szCs w:val="28"/>
                <w:rtl/>
              </w:rPr>
              <w:t>اي نيـز بايـد رشـته</w:t>
            </w:r>
            <w:r>
              <w:rPr>
                <w:rFonts w:cs="B Nazanin" w:hint="cs"/>
                <w:sz w:val="28"/>
                <w:szCs w:val="28"/>
                <w:rtl/>
              </w:rPr>
              <w:t xml:space="preserve"> </w:t>
            </w:r>
            <w:r w:rsidRPr="00240335">
              <w:rPr>
                <w:rFonts w:cs="B Nazanin"/>
                <w:sz w:val="28"/>
                <w:szCs w:val="28"/>
                <w:rtl/>
              </w:rPr>
              <w:t>هـا و اسـتانداردهاي آموزشـي خـود را متناسب با پيشرفت</w:t>
            </w:r>
            <w:r>
              <w:rPr>
                <w:rFonts w:cs="B Nazanin" w:hint="cs"/>
                <w:sz w:val="28"/>
                <w:szCs w:val="28"/>
                <w:rtl/>
              </w:rPr>
              <w:t xml:space="preserve"> </w:t>
            </w:r>
            <w:r w:rsidRPr="00240335">
              <w:rPr>
                <w:rFonts w:cs="B Nazanin"/>
                <w:sz w:val="28"/>
                <w:szCs w:val="28"/>
                <w:rtl/>
              </w:rPr>
              <w:t>هاي فناورانه به سرعت بهبود بخشند، به همين دليل در كشورهاي صنعتي در صورت احساس نياز صنعت به رشته جديدي كه در پيشرفت فنـاوري مـؤثر باشـد، طـي كوتاهترين زمان ممكن است آن رشته در مراكز آموزشي صـنعتي و غيـره راه</w:t>
            </w:r>
            <w:r>
              <w:rPr>
                <w:rFonts w:cs="B Nazanin" w:hint="cs"/>
                <w:sz w:val="28"/>
                <w:szCs w:val="28"/>
                <w:rtl/>
              </w:rPr>
              <w:t xml:space="preserve"> </w:t>
            </w:r>
            <w:r w:rsidRPr="00240335">
              <w:rPr>
                <w:rFonts w:cs="B Nazanin"/>
                <w:sz w:val="28"/>
                <w:szCs w:val="28"/>
                <w:rtl/>
              </w:rPr>
              <w:t>انـدازي شـود</w:t>
            </w:r>
            <w:r>
              <w:rPr>
                <w:rFonts w:cs="B Nazanin" w:hint="cs"/>
                <w:sz w:val="28"/>
                <w:szCs w:val="28"/>
                <w:rtl/>
              </w:rPr>
              <w:t>.</w:t>
            </w:r>
            <w:r w:rsidR="00B43558">
              <w:rPr>
                <w:rFonts w:cs="B Nazanin" w:hint="cs"/>
                <w:sz w:val="28"/>
                <w:szCs w:val="28"/>
                <w:rtl/>
              </w:rPr>
              <w:t xml:space="preserve"> به همین دلیل ضرورت می یابد این امر در ایران نیز بررسی و تجزیه و تحلیل گردد.</w:t>
            </w:r>
          </w:p>
        </w:tc>
        <w:tc>
          <w:tcPr>
            <w:tcW w:w="1417" w:type="dxa"/>
            <w:tcBorders>
              <w:bottom w:val="single" w:sz="12" w:space="0" w:color="auto"/>
            </w:tcBorders>
            <w:vAlign w:val="center"/>
          </w:tcPr>
          <w:p w14:paraId="644A726F" w14:textId="77777777" w:rsidR="00370207" w:rsidRPr="00370207" w:rsidRDefault="00370207" w:rsidP="00370207">
            <w:pPr>
              <w:pStyle w:val="NoSpacing"/>
              <w:bidi/>
              <w:jc w:val="center"/>
              <w:rPr>
                <w:rFonts w:cs="B Nazanin"/>
                <w:sz w:val="24"/>
                <w:szCs w:val="24"/>
                <w:lang w:bidi="fa-IR"/>
              </w:rPr>
            </w:pPr>
            <w:r w:rsidRPr="00370207">
              <w:rPr>
                <w:rFonts w:cs="B Nazanin" w:hint="cs"/>
                <w:sz w:val="24"/>
                <w:szCs w:val="24"/>
                <w:rtl/>
                <w:lang w:bidi="fa-IR"/>
              </w:rPr>
              <w:t>ضرورت پژوهش</w:t>
            </w:r>
          </w:p>
        </w:tc>
        <w:tc>
          <w:tcPr>
            <w:tcW w:w="1134" w:type="dxa"/>
            <w:vMerge/>
            <w:tcBorders>
              <w:bottom w:val="single" w:sz="12" w:space="0" w:color="auto"/>
              <w:right w:val="single" w:sz="12" w:space="0" w:color="auto"/>
            </w:tcBorders>
            <w:shd w:val="clear" w:color="auto" w:fill="FFFF00"/>
            <w:vAlign w:val="center"/>
          </w:tcPr>
          <w:p w14:paraId="644A7270" w14:textId="77777777" w:rsidR="00370207" w:rsidRPr="00F905C6" w:rsidRDefault="00370207" w:rsidP="00370207">
            <w:pPr>
              <w:pStyle w:val="NoSpacing"/>
              <w:bidi/>
              <w:jc w:val="center"/>
              <w:rPr>
                <w:rFonts w:cs="B Nazanin"/>
                <w:b/>
                <w:bCs/>
                <w:sz w:val="24"/>
                <w:szCs w:val="24"/>
                <w:rtl/>
                <w:lang w:bidi="fa-IR"/>
              </w:rPr>
            </w:pPr>
          </w:p>
        </w:tc>
      </w:tr>
      <w:tr w:rsidR="00370207" w:rsidRPr="00370207" w14:paraId="644A7276" w14:textId="77777777" w:rsidTr="00693AC4">
        <w:trPr>
          <w:jc w:val="center"/>
        </w:trPr>
        <w:tc>
          <w:tcPr>
            <w:tcW w:w="7073" w:type="dxa"/>
            <w:tcBorders>
              <w:top w:val="single" w:sz="12" w:space="0" w:color="auto"/>
              <w:left w:val="single" w:sz="12" w:space="0" w:color="auto"/>
            </w:tcBorders>
            <w:vAlign w:val="center"/>
          </w:tcPr>
          <w:p w14:paraId="330273E9" w14:textId="545AC9FD" w:rsidR="005D0737" w:rsidRPr="00BE43D8" w:rsidRDefault="005D0737" w:rsidP="008144F4">
            <w:pPr>
              <w:bidi/>
              <w:ind w:left="312"/>
              <w:jc w:val="both"/>
              <w:rPr>
                <w:rFonts w:cs="B Nazanin"/>
                <w:sz w:val="28"/>
                <w:szCs w:val="28"/>
              </w:rPr>
            </w:pPr>
            <w:r w:rsidRPr="00BE43D8">
              <w:rPr>
                <w:rFonts w:cs="B Nazanin" w:hint="cs"/>
                <w:sz w:val="28"/>
                <w:szCs w:val="28"/>
                <w:rtl/>
              </w:rPr>
              <w:t>شناسایی چالش ها و فرصت های آموزش مهارتی مراکز فنی و حرفه ای</w:t>
            </w:r>
          </w:p>
          <w:p w14:paraId="644A7272" w14:textId="1C7DE19B" w:rsidR="00370207" w:rsidRPr="00BE43D8" w:rsidRDefault="005D0737" w:rsidP="008144F4">
            <w:pPr>
              <w:bidi/>
              <w:ind w:left="720" w:hanging="408"/>
              <w:jc w:val="both"/>
              <w:rPr>
                <w:rFonts w:cs="B Nazanin"/>
                <w:sz w:val="28"/>
                <w:szCs w:val="28"/>
                <w:rtl/>
              </w:rPr>
            </w:pPr>
            <w:r w:rsidRPr="00BE43D8">
              <w:rPr>
                <w:rFonts w:cs="B Nazanin" w:hint="cs"/>
                <w:sz w:val="28"/>
                <w:szCs w:val="28"/>
                <w:rtl/>
              </w:rPr>
              <w:t>تاثیر میزان مهارت های مراکز فنی و حرفه ای بر نرخ بیکاری</w:t>
            </w:r>
          </w:p>
        </w:tc>
        <w:tc>
          <w:tcPr>
            <w:tcW w:w="1417" w:type="dxa"/>
            <w:tcBorders>
              <w:top w:val="single" w:sz="12" w:space="0" w:color="auto"/>
            </w:tcBorders>
            <w:vAlign w:val="center"/>
          </w:tcPr>
          <w:p w14:paraId="644A7273" w14:textId="77777777" w:rsidR="00370207" w:rsidRPr="00370207" w:rsidRDefault="00370207" w:rsidP="00370207">
            <w:pPr>
              <w:pStyle w:val="NoSpacing"/>
              <w:bidi/>
              <w:jc w:val="center"/>
              <w:rPr>
                <w:rFonts w:cs="B Nazanin"/>
                <w:sz w:val="24"/>
                <w:szCs w:val="24"/>
                <w:rtl/>
                <w:lang w:bidi="fa-IR"/>
              </w:rPr>
            </w:pPr>
            <w:r w:rsidRPr="00370207">
              <w:rPr>
                <w:rFonts w:cs="B Nazanin" w:hint="cs"/>
                <w:sz w:val="24"/>
                <w:szCs w:val="24"/>
                <w:rtl/>
                <w:lang w:bidi="fa-IR"/>
              </w:rPr>
              <w:t>هدف اصلی</w:t>
            </w:r>
          </w:p>
          <w:p w14:paraId="644A7274" w14:textId="77777777" w:rsidR="00370207" w:rsidRPr="00370207" w:rsidRDefault="00370207" w:rsidP="00370207">
            <w:pPr>
              <w:pStyle w:val="NoSpacing"/>
              <w:bidi/>
              <w:jc w:val="center"/>
              <w:rPr>
                <w:rFonts w:cs="B Nazanin"/>
                <w:sz w:val="24"/>
                <w:szCs w:val="24"/>
                <w:rtl/>
                <w:lang w:bidi="fa-IR"/>
              </w:rPr>
            </w:pPr>
          </w:p>
        </w:tc>
        <w:tc>
          <w:tcPr>
            <w:tcW w:w="1134" w:type="dxa"/>
            <w:vMerge w:val="restart"/>
            <w:tcBorders>
              <w:top w:val="single" w:sz="12" w:space="0" w:color="auto"/>
              <w:right w:val="single" w:sz="12" w:space="0" w:color="auto"/>
            </w:tcBorders>
            <w:shd w:val="clear" w:color="auto" w:fill="FFFF00"/>
            <w:vAlign w:val="center"/>
          </w:tcPr>
          <w:p w14:paraId="644A7275" w14:textId="77777777" w:rsidR="00370207" w:rsidRPr="00F905C6" w:rsidRDefault="00370207" w:rsidP="00370207">
            <w:pPr>
              <w:pStyle w:val="NoSpacing"/>
              <w:bidi/>
              <w:jc w:val="center"/>
              <w:rPr>
                <w:rFonts w:cs="B Nazanin"/>
                <w:b/>
                <w:bCs/>
                <w:sz w:val="24"/>
                <w:szCs w:val="24"/>
                <w:rtl/>
                <w:lang w:bidi="fa-IR"/>
              </w:rPr>
            </w:pPr>
            <w:r w:rsidRPr="00F905C6">
              <w:rPr>
                <w:rFonts w:cs="B Nazanin" w:hint="cs"/>
                <w:b/>
                <w:bCs/>
                <w:sz w:val="24"/>
                <w:szCs w:val="24"/>
                <w:rtl/>
                <w:lang w:bidi="fa-IR"/>
              </w:rPr>
              <w:t>اهداف</w:t>
            </w:r>
          </w:p>
        </w:tc>
      </w:tr>
      <w:tr w:rsidR="00370207" w:rsidRPr="00370207" w14:paraId="644A727A" w14:textId="77777777" w:rsidTr="00693AC4">
        <w:trPr>
          <w:jc w:val="center"/>
        </w:trPr>
        <w:tc>
          <w:tcPr>
            <w:tcW w:w="7073" w:type="dxa"/>
            <w:tcBorders>
              <w:left w:val="single" w:sz="12" w:space="0" w:color="auto"/>
              <w:bottom w:val="single" w:sz="12" w:space="0" w:color="auto"/>
            </w:tcBorders>
            <w:vAlign w:val="center"/>
          </w:tcPr>
          <w:p w14:paraId="4C38B09D" w14:textId="03AF5DFF" w:rsidR="005D0737" w:rsidRPr="00BE43D8" w:rsidRDefault="005D0737" w:rsidP="008144F4">
            <w:pPr>
              <w:bidi/>
              <w:spacing w:after="160" w:line="259" w:lineRule="auto"/>
              <w:ind w:left="454" w:hanging="266"/>
              <w:jc w:val="both"/>
              <w:rPr>
                <w:rFonts w:cs="B Nazanin"/>
                <w:sz w:val="28"/>
                <w:szCs w:val="28"/>
                <w:rtl/>
              </w:rPr>
            </w:pPr>
            <w:r w:rsidRPr="00BE43D8">
              <w:rPr>
                <w:rFonts w:cs="B Nazanin" w:hint="cs"/>
                <w:sz w:val="28"/>
                <w:szCs w:val="28"/>
                <w:rtl/>
              </w:rPr>
              <w:t>1-مقایسه تطبیقی آموزش های مهارتی مراکز فنی و حرفه ای در ایران و سایر کشورها</w:t>
            </w:r>
          </w:p>
          <w:p w14:paraId="644A7277" w14:textId="5AE579E2" w:rsidR="00370207" w:rsidRPr="00BE43D8" w:rsidRDefault="005D0737" w:rsidP="008144F4">
            <w:pPr>
              <w:bidi/>
              <w:spacing w:after="160" w:line="259" w:lineRule="auto"/>
              <w:ind w:left="596" w:hanging="408"/>
              <w:jc w:val="both"/>
              <w:rPr>
                <w:rFonts w:cs="B Nazanin"/>
                <w:sz w:val="28"/>
                <w:szCs w:val="28"/>
              </w:rPr>
            </w:pPr>
            <w:r w:rsidRPr="00BE43D8">
              <w:rPr>
                <w:rFonts w:cs="B Nazanin" w:hint="cs"/>
                <w:sz w:val="28"/>
                <w:szCs w:val="28"/>
                <w:rtl/>
              </w:rPr>
              <w:t>2-</w:t>
            </w:r>
            <w:r w:rsidRPr="00BE43D8">
              <w:rPr>
                <w:rFonts w:cs="B Nazanin"/>
                <w:sz w:val="28"/>
                <w:szCs w:val="28"/>
                <w:rtl/>
              </w:rPr>
              <w:t xml:space="preserve">بررسی راهکارهای عملی بهبود </w:t>
            </w:r>
            <w:r w:rsidRPr="00BE43D8">
              <w:rPr>
                <w:rFonts w:cs="B Nazanin" w:hint="cs"/>
                <w:sz w:val="28"/>
                <w:szCs w:val="28"/>
                <w:rtl/>
              </w:rPr>
              <w:t>مهارت های آموزشی</w:t>
            </w:r>
            <w:r w:rsidRPr="00BE43D8">
              <w:rPr>
                <w:rFonts w:cs="B Nazanin"/>
                <w:sz w:val="28"/>
                <w:szCs w:val="28"/>
                <w:rtl/>
              </w:rPr>
              <w:t xml:space="preserve"> در </w:t>
            </w:r>
            <w:r w:rsidRPr="00BE43D8">
              <w:rPr>
                <w:rFonts w:cs="B Nazanin" w:hint="cs"/>
                <w:sz w:val="28"/>
                <w:szCs w:val="28"/>
                <w:rtl/>
              </w:rPr>
              <w:t>مراکز فنی و حرفه ای</w:t>
            </w:r>
          </w:p>
        </w:tc>
        <w:tc>
          <w:tcPr>
            <w:tcW w:w="1417" w:type="dxa"/>
            <w:tcBorders>
              <w:bottom w:val="single" w:sz="12" w:space="0" w:color="auto"/>
            </w:tcBorders>
            <w:vAlign w:val="center"/>
          </w:tcPr>
          <w:p w14:paraId="644A7278" w14:textId="77777777" w:rsidR="00370207" w:rsidRPr="00370207" w:rsidRDefault="00370207" w:rsidP="00370207">
            <w:pPr>
              <w:pStyle w:val="NoSpacing"/>
              <w:bidi/>
              <w:jc w:val="center"/>
              <w:rPr>
                <w:rFonts w:cs="B Nazanin"/>
                <w:sz w:val="24"/>
                <w:szCs w:val="24"/>
                <w:lang w:bidi="fa-IR"/>
              </w:rPr>
            </w:pPr>
            <w:r w:rsidRPr="00370207">
              <w:rPr>
                <w:rFonts w:cs="B Nazanin" w:hint="cs"/>
                <w:sz w:val="24"/>
                <w:szCs w:val="24"/>
                <w:rtl/>
                <w:lang w:bidi="fa-IR"/>
              </w:rPr>
              <w:t>اهداف فرعی</w:t>
            </w:r>
          </w:p>
        </w:tc>
        <w:tc>
          <w:tcPr>
            <w:tcW w:w="1134" w:type="dxa"/>
            <w:vMerge/>
            <w:tcBorders>
              <w:bottom w:val="single" w:sz="12" w:space="0" w:color="auto"/>
              <w:right w:val="single" w:sz="12" w:space="0" w:color="auto"/>
            </w:tcBorders>
            <w:shd w:val="clear" w:color="auto" w:fill="FFFF00"/>
            <w:vAlign w:val="center"/>
          </w:tcPr>
          <w:p w14:paraId="644A7279" w14:textId="77777777" w:rsidR="00370207" w:rsidRPr="00F905C6" w:rsidRDefault="00370207" w:rsidP="00370207">
            <w:pPr>
              <w:pStyle w:val="NoSpacing"/>
              <w:bidi/>
              <w:jc w:val="center"/>
              <w:rPr>
                <w:rFonts w:cs="B Nazanin"/>
                <w:b/>
                <w:bCs/>
                <w:sz w:val="24"/>
                <w:szCs w:val="24"/>
                <w:rtl/>
                <w:lang w:bidi="fa-IR"/>
              </w:rPr>
            </w:pPr>
          </w:p>
        </w:tc>
      </w:tr>
      <w:tr w:rsidR="006731A0" w:rsidRPr="00370207" w14:paraId="644A727E" w14:textId="77777777" w:rsidTr="00693AC4">
        <w:trPr>
          <w:trHeight w:val="838"/>
          <w:jc w:val="center"/>
        </w:trPr>
        <w:tc>
          <w:tcPr>
            <w:tcW w:w="7073" w:type="dxa"/>
            <w:tcBorders>
              <w:top w:val="single" w:sz="12" w:space="0" w:color="auto"/>
              <w:left w:val="single" w:sz="12" w:space="0" w:color="auto"/>
            </w:tcBorders>
            <w:vAlign w:val="center"/>
          </w:tcPr>
          <w:p w14:paraId="38842F83" w14:textId="77777777" w:rsidR="00D2036A" w:rsidRPr="00BE43D8" w:rsidRDefault="00D2036A" w:rsidP="008144F4">
            <w:pPr>
              <w:bidi/>
              <w:ind w:left="312"/>
              <w:jc w:val="both"/>
              <w:rPr>
                <w:rFonts w:cs="B Nazanin"/>
                <w:sz w:val="28"/>
                <w:szCs w:val="28"/>
                <w:rtl/>
              </w:rPr>
            </w:pPr>
            <w:r w:rsidRPr="00BE43D8">
              <w:rPr>
                <w:rFonts w:cs="B Nazanin" w:hint="cs"/>
                <w:sz w:val="28"/>
                <w:szCs w:val="28"/>
                <w:rtl/>
              </w:rPr>
              <w:t xml:space="preserve">شناسایی و محاسبه شاخص های پژوهش </w:t>
            </w:r>
          </w:p>
          <w:p w14:paraId="421F8B82" w14:textId="77777777" w:rsidR="00D2036A" w:rsidRPr="00BE43D8" w:rsidRDefault="00D2036A" w:rsidP="008144F4">
            <w:pPr>
              <w:bidi/>
              <w:ind w:left="312"/>
              <w:jc w:val="both"/>
              <w:rPr>
                <w:rFonts w:cs="B Nazanin"/>
                <w:sz w:val="28"/>
                <w:szCs w:val="28"/>
                <w:rtl/>
              </w:rPr>
            </w:pPr>
            <w:r w:rsidRPr="00BE43D8">
              <w:rPr>
                <w:rFonts w:cs="B Nazanin" w:hint="cs"/>
                <w:sz w:val="28"/>
                <w:szCs w:val="28"/>
                <w:rtl/>
              </w:rPr>
              <w:t>بررسی مبانی نظری تحقیق</w:t>
            </w:r>
          </w:p>
          <w:p w14:paraId="4F37C8AD" w14:textId="77777777" w:rsidR="00D2036A" w:rsidRPr="00BE43D8" w:rsidRDefault="00D2036A" w:rsidP="008144F4">
            <w:pPr>
              <w:bidi/>
              <w:ind w:left="312"/>
              <w:jc w:val="both"/>
              <w:rPr>
                <w:rFonts w:cs="B Nazanin"/>
                <w:sz w:val="28"/>
                <w:szCs w:val="28"/>
                <w:rtl/>
              </w:rPr>
            </w:pPr>
            <w:r w:rsidRPr="00BE43D8">
              <w:rPr>
                <w:rFonts w:cs="B Nazanin" w:hint="cs"/>
                <w:sz w:val="28"/>
                <w:szCs w:val="28"/>
                <w:rtl/>
              </w:rPr>
              <w:t>مقایسه شاخص های استخراج شده ایران و سایر کشورها</w:t>
            </w:r>
          </w:p>
          <w:p w14:paraId="2A1A7582" w14:textId="77777777" w:rsidR="00D2036A" w:rsidRPr="00BE43D8" w:rsidRDefault="00D2036A" w:rsidP="008144F4">
            <w:pPr>
              <w:bidi/>
              <w:ind w:left="312"/>
              <w:jc w:val="both"/>
              <w:rPr>
                <w:rFonts w:cs="B Nazanin"/>
                <w:sz w:val="28"/>
                <w:szCs w:val="28"/>
                <w:rtl/>
              </w:rPr>
            </w:pPr>
            <w:r w:rsidRPr="00BE43D8">
              <w:rPr>
                <w:rFonts w:cs="B Nazanin" w:hint="cs"/>
                <w:sz w:val="28"/>
                <w:szCs w:val="28"/>
                <w:rtl/>
              </w:rPr>
              <w:t>پالایش و صحه گذاری شاخص ها</w:t>
            </w:r>
          </w:p>
          <w:p w14:paraId="541ABBD7" w14:textId="77777777" w:rsidR="00D2036A" w:rsidRPr="00BE43D8" w:rsidRDefault="00D2036A" w:rsidP="008144F4">
            <w:pPr>
              <w:bidi/>
              <w:ind w:left="312"/>
              <w:jc w:val="both"/>
              <w:rPr>
                <w:rFonts w:cs="B Nazanin"/>
                <w:sz w:val="28"/>
                <w:szCs w:val="28"/>
                <w:rtl/>
              </w:rPr>
            </w:pPr>
            <w:r w:rsidRPr="00BE43D8">
              <w:rPr>
                <w:rFonts w:cs="B Nazanin" w:hint="cs"/>
                <w:sz w:val="28"/>
                <w:szCs w:val="28"/>
                <w:rtl/>
              </w:rPr>
              <w:t>بررسی روش های تجزیه و تحلیل داده ها</w:t>
            </w:r>
          </w:p>
          <w:p w14:paraId="20A5091D" w14:textId="77777777" w:rsidR="00D2036A" w:rsidRPr="00BE43D8" w:rsidRDefault="00D2036A" w:rsidP="008144F4">
            <w:pPr>
              <w:bidi/>
              <w:ind w:left="312"/>
              <w:jc w:val="both"/>
              <w:rPr>
                <w:rFonts w:cs="B Nazanin"/>
                <w:sz w:val="28"/>
                <w:szCs w:val="28"/>
                <w:rtl/>
              </w:rPr>
            </w:pPr>
            <w:r w:rsidRPr="00BE43D8">
              <w:rPr>
                <w:rFonts w:cs="B Nazanin" w:hint="cs"/>
                <w:sz w:val="28"/>
                <w:szCs w:val="28"/>
                <w:rtl/>
              </w:rPr>
              <w:t>تجزیه و تحلیل داده ها</w:t>
            </w:r>
          </w:p>
          <w:p w14:paraId="644A727B" w14:textId="5829F55E" w:rsidR="006731A0" w:rsidRPr="00BE43D8" w:rsidRDefault="00D2036A" w:rsidP="008144F4">
            <w:pPr>
              <w:bidi/>
              <w:ind w:left="312"/>
              <w:jc w:val="both"/>
              <w:rPr>
                <w:rFonts w:cs="B Nazanin"/>
                <w:sz w:val="28"/>
                <w:szCs w:val="28"/>
                <w:rtl/>
              </w:rPr>
            </w:pPr>
            <w:r w:rsidRPr="00BE43D8">
              <w:rPr>
                <w:rFonts w:cs="B Nazanin" w:hint="cs"/>
                <w:sz w:val="28"/>
                <w:szCs w:val="28"/>
                <w:rtl/>
              </w:rPr>
              <w:t>نتیجه گیری</w:t>
            </w:r>
          </w:p>
        </w:tc>
        <w:tc>
          <w:tcPr>
            <w:tcW w:w="1417" w:type="dxa"/>
            <w:tcBorders>
              <w:top w:val="single" w:sz="12" w:space="0" w:color="auto"/>
            </w:tcBorders>
            <w:vAlign w:val="center"/>
          </w:tcPr>
          <w:p w14:paraId="644A727C" w14:textId="77777777" w:rsidR="006731A0" w:rsidRPr="00370207" w:rsidRDefault="006731A0" w:rsidP="006731A0">
            <w:pPr>
              <w:pStyle w:val="NoSpacing"/>
              <w:bidi/>
              <w:jc w:val="center"/>
              <w:rPr>
                <w:rFonts w:cs="B Nazanin"/>
                <w:sz w:val="24"/>
                <w:szCs w:val="24"/>
                <w:rtl/>
                <w:lang w:bidi="fa-IR"/>
              </w:rPr>
            </w:pPr>
            <w:r w:rsidRPr="00370207">
              <w:rPr>
                <w:rFonts w:cs="B Nazanin" w:hint="cs"/>
                <w:sz w:val="24"/>
                <w:szCs w:val="24"/>
                <w:rtl/>
                <w:lang w:bidi="fa-IR"/>
              </w:rPr>
              <w:t>رئوس محتوایی</w:t>
            </w:r>
          </w:p>
        </w:tc>
        <w:tc>
          <w:tcPr>
            <w:tcW w:w="1134" w:type="dxa"/>
            <w:vMerge w:val="restart"/>
            <w:tcBorders>
              <w:top w:val="single" w:sz="12" w:space="0" w:color="auto"/>
              <w:right w:val="single" w:sz="12" w:space="0" w:color="auto"/>
            </w:tcBorders>
            <w:shd w:val="clear" w:color="auto" w:fill="FFFF00"/>
            <w:vAlign w:val="center"/>
          </w:tcPr>
          <w:p w14:paraId="644A727D" w14:textId="77777777" w:rsidR="006731A0" w:rsidRPr="00F905C6" w:rsidRDefault="006731A0" w:rsidP="006731A0">
            <w:pPr>
              <w:pStyle w:val="NoSpacing"/>
              <w:bidi/>
              <w:jc w:val="center"/>
              <w:rPr>
                <w:rFonts w:cs="B Nazanin"/>
                <w:b/>
                <w:bCs/>
                <w:sz w:val="24"/>
                <w:szCs w:val="24"/>
                <w:rtl/>
                <w:lang w:bidi="fa-IR"/>
              </w:rPr>
            </w:pPr>
            <w:r w:rsidRPr="00F905C6">
              <w:rPr>
                <w:rFonts w:cs="B Nazanin" w:hint="cs"/>
                <w:b/>
                <w:bCs/>
                <w:sz w:val="24"/>
                <w:szCs w:val="24"/>
                <w:rtl/>
                <w:lang w:bidi="fa-IR"/>
              </w:rPr>
              <w:t>رئوس شرح خدمات مورد نیاز</w:t>
            </w:r>
          </w:p>
        </w:tc>
      </w:tr>
      <w:tr w:rsidR="006731A0" w:rsidRPr="00370207" w14:paraId="644A7282" w14:textId="77777777" w:rsidTr="00693AC4">
        <w:trPr>
          <w:jc w:val="center"/>
        </w:trPr>
        <w:tc>
          <w:tcPr>
            <w:tcW w:w="7073" w:type="dxa"/>
            <w:tcBorders>
              <w:left w:val="single" w:sz="12" w:space="0" w:color="auto"/>
              <w:bottom w:val="single" w:sz="12" w:space="0" w:color="auto"/>
            </w:tcBorders>
            <w:vAlign w:val="center"/>
          </w:tcPr>
          <w:p w14:paraId="644A727F" w14:textId="7606E64B" w:rsidR="006731A0" w:rsidRPr="00370207" w:rsidRDefault="00693AC4" w:rsidP="006731A0">
            <w:pPr>
              <w:pStyle w:val="NoSpacing"/>
              <w:bidi/>
              <w:rPr>
                <w:rFonts w:cs="B Nazanin"/>
                <w:sz w:val="24"/>
                <w:szCs w:val="24"/>
                <w:rtl/>
                <w:lang w:bidi="fa-IR"/>
              </w:rPr>
            </w:pPr>
            <w:r>
              <w:rPr>
                <w:rFonts w:cs="B Nazanin" w:hint="cs"/>
                <w:sz w:val="24"/>
                <w:szCs w:val="24"/>
                <w:rtl/>
                <w:lang w:bidi="fa-IR"/>
              </w:rPr>
              <w:t>-</w:t>
            </w:r>
          </w:p>
        </w:tc>
        <w:tc>
          <w:tcPr>
            <w:tcW w:w="1417" w:type="dxa"/>
            <w:tcBorders>
              <w:bottom w:val="single" w:sz="12" w:space="0" w:color="auto"/>
            </w:tcBorders>
            <w:vAlign w:val="center"/>
          </w:tcPr>
          <w:p w14:paraId="644A7280" w14:textId="77777777" w:rsidR="006731A0" w:rsidRPr="00370207" w:rsidRDefault="006731A0" w:rsidP="006731A0">
            <w:pPr>
              <w:pStyle w:val="NoSpacing"/>
              <w:bidi/>
              <w:jc w:val="center"/>
              <w:rPr>
                <w:rFonts w:cs="B Nazanin"/>
                <w:sz w:val="24"/>
                <w:szCs w:val="24"/>
                <w:lang w:bidi="fa-IR"/>
              </w:rPr>
            </w:pPr>
            <w:r w:rsidRPr="00370207">
              <w:rPr>
                <w:rFonts w:cs="B Nazanin" w:hint="cs"/>
                <w:sz w:val="24"/>
                <w:szCs w:val="24"/>
                <w:rtl/>
                <w:lang w:bidi="fa-IR"/>
              </w:rPr>
              <w:t>رئوس اجرایی</w:t>
            </w:r>
          </w:p>
        </w:tc>
        <w:tc>
          <w:tcPr>
            <w:tcW w:w="1134" w:type="dxa"/>
            <w:vMerge/>
            <w:tcBorders>
              <w:bottom w:val="single" w:sz="12" w:space="0" w:color="auto"/>
              <w:right w:val="single" w:sz="12" w:space="0" w:color="auto"/>
            </w:tcBorders>
            <w:shd w:val="clear" w:color="auto" w:fill="FFFF00"/>
            <w:vAlign w:val="center"/>
          </w:tcPr>
          <w:p w14:paraId="644A7281" w14:textId="77777777" w:rsidR="006731A0" w:rsidRPr="00F905C6" w:rsidRDefault="006731A0" w:rsidP="006731A0">
            <w:pPr>
              <w:pStyle w:val="NoSpacing"/>
              <w:bidi/>
              <w:jc w:val="center"/>
              <w:rPr>
                <w:rFonts w:cs="B Nazanin"/>
                <w:b/>
                <w:bCs/>
                <w:sz w:val="24"/>
                <w:szCs w:val="24"/>
                <w:rtl/>
                <w:lang w:bidi="fa-IR"/>
              </w:rPr>
            </w:pPr>
          </w:p>
        </w:tc>
      </w:tr>
      <w:tr w:rsidR="006731A0" w:rsidRPr="00370207" w14:paraId="644A7286" w14:textId="77777777" w:rsidTr="00693AC4">
        <w:trPr>
          <w:jc w:val="center"/>
        </w:trPr>
        <w:tc>
          <w:tcPr>
            <w:tcW w:w="7073" w:type="dxa"/>
            <w:tcBorders>
              <w:top w:val="single" w:sz="12" w:space="0" w:color="auto"/>
              <w:left w:val="single" w:sz="12" w:space="0" w:color="auto"/>
              <w:bottom w:val="single" w:sz="12" w:space="0" w:color="auto"/>
            </w:tcBorders>
            <w:vAlign w:val="center"/>
          </w:tcPr>
          <w:p w14:paraId="362BC765" w14:textId="77777777" w:rsidR="006731A0" w:rsidRPr="00BE43D8" w:rsidRDefault="006731A0" w:rsidP="008144F4">
            <w:pPr>
              <w:bidi/>
              <w:ind w:left="454" w:hanging="283"/>
              <w:jc w:val="both"/>
              <w:rPr>
                <w:rFonts w:cs="B Nazanin"/>
                <w:sz w:val="28"/>
                <w:szCs w:val="28"/>
              </w:rPr>
            </w:pPr>
            <w:r w:rsidRPr="00BE43D8">
              <w:rPr>
                <w:rFonts w:cs="B Nazanin" w:hint="cs"/>
                <w:sz w:val="28"/>
                <w:szCs w:val="28"/>
                <w:rtl/>
              </w:rPr>
              <w:t>شناسایی چالش ها و فرصت های آموزش مهارتی مراکز فنی و حرفه ای</w:t>
            </w:r>
          </w:p>
          <w:p w14:paraId="488D3386" w14:textId="77777777" w:rsidR="006731A0" w:rsidRPr="00BE43D8" w:rsidRDefault="006731A0" w:rsidP="008144F4">
            <w:pPr>
              <w:bidi/>
              <w:ind w:left="454" w:hanging="283"/>
              <w:jc w:val="both"/>
              <w:rPr>
                <w:rFonts w:cs="B Nazanin"/>
                <w:sz w:val="28"/>
                <w:szCs w:val="28"/>
                <w:rtl/>
              </w:rPr>
            </w:pPr>
            <w:r w:rsidRPr="00BE43D8">
              <w:rPr>
                <w:rFonts w:cs="B Nazanin" w:hint="cs"/>
                <w:sz w:val="28"/>
                <w:szCs w:val="28"/>
                <w:rtl/>
              </w:rPr>
              <w:t>تاثیر میزان مهارت های مراکز فنی و حرفه ای بر نرخ بیکاری</w:t>
            </w:r>
          </w:p>
          <w:p w14:paraId="1D98ADDA" w14:textId="5F75A621" w:rsidR="006731A0" w:rsidRPr="00BE43D8" w:rsidRDefault="006731A0" w:rsidP="008144F4">
            <w:pPr>
              <w:bidi/>
              <w:ind w:left="454" w:hanging="283"/>
              <w:jc w:val="both"/>
              <w:rPr>
                <w:rFonts w:cs="B Nazanin"/>
                <w:sz w:val="28"/>
                <w:szCs w:val="28"/>
                <w:rtl/>
              </w:rPr>
            </w:pPr>
            <w:r w:rsidRPr="00BE43D8">
              <w:rPr>
                <w:rFonts w:cs="B Nazanin" w:hint="cs"/>
                <w:sz w:val="28"/>
                <w:szCs w:val="28"/>
                <w:rtl/>
              </w:rPr>
              <w:lastRenderedPageBreak/>
              <w:t>مقایسه تطبیقی آموزش های مهارتی مراکز فنی و حرفه ای در ایران و سایر کشورها</w:t>
            </w:r>
          </w:p>
          <w:p w14:paraId="644A7283" w14:textId="5FEE8C0C" w:rsidR="006731A0" w:rsidRPr="00BE43D8" w:rsidRDefault="006731A0" w:rsidP="008144F4">
            <w:pPr>
              <w:bidi/>
              <w:ind w:left="454" w:hanging="283"/>
              <w:jc w:val="both"/>
              <w:rPr>
                <w:rFonts w:cs="B Nazanin"/>
                <w:sz w:val="28"/>
                <w:szCs w:val="28"/>
              </w:rPr>
            </w:pPr>
            <w:r w:rsidRPr="00BE43D8">
              <w:rPr>
                <w:rFonts w:cs="B Nazanin"/>
                <w:sz w:val="28"/>
                <w:szCs w:val="28"/>
                <w:rtl/>
              </w:rPr>
              <w:t xml:space="preserve">بررسی راهکارهای عملی بهبود </w:t>
            </w:r>
            <w:r w:rsidRPr="00BE43D8">
              <w:rPr>
                <w:rFonts w:cs="B Nazanin" w:hint="cs"/>
                <w:sz w:val="28"/>
                <w:szCs w:val="28"/>
                <w:rtl/>
              </w:rPr>
              <w:t>مهارت های آموزشی</w:t>
            </w:r>
            <w:r w:rsidRPr="00BE43D8">
              <w:rPr>
                <w:rFonts w:cs="B Nazanin"/>
                <w:sz w:val="28"/>
                <w:szCs w:val="28"/>
                <w:rtl/>
              </w:rPr>
              <w:t xml:space="preserve"> در </w:t>
            </w:r>
            <w:r w:rsidRPr="00BE43D8">
              <w:rPr>
                <w:rFonts w:cs="B Nazanin" w:hint="cs"/>
                <w:sz w:val="28"/>
                <w:szCs w:val="28"/>
                <w:rtl/>
              </w:rPr>
              <w:t>مراکز فنی و حرفه ای</w:t>
            </w:r>
          </w:p>
        </w:tc>
        <w:tc>
          <w:tcPr>
            <w:tcW w:w="1417" w:type="dxa"/>
            <w:tcBorders>
              <w:top w:val="single" w:sz="12" w:space="0" w:color="auto"/>
              <w:bottom w:val="single" w:sz="12" w:space="0" w:color="auto"/>
            </w:tcBorders>
            <w:vAlign w:val="center"/>
          </w:tcPr>
          <w:p w14:paraId="644A7284" w14:textId="77777777" w:rsidR="006731A0" w:rsidRPr="00370207" w:rsidRDefault="006731A0" w:rsidP="006731A0">
            <w:pPr>
              <w:pStyle w:val="NoSpacing"/>
              <w:bidi/>
              <w:jc w:val="center"/>
              <w:rPr>
                <w:rFonts w:cs="B Nazanin"/>
                <w:sz w:val="24"/>
                <w:szCs w:val="24"/>
                <w:lang w:bidi="fa-IR"/>
              </w:rPr>
            </w:pPr>
            <w:r w:rsidRPr="00370207">
              <w:rPr>
                <w:rFonts w:cs="B Nazanin" w:hint="cs"/>
                <w:sz w:val="24"/>
                <w:szCs w:val="24"/>
                <w:rtl/>
                <w:lang w:bidi="fa-IR"/>
              </w:rPr>
              <w:lastRenderedPageBreak/>
              <w:t>دستاوردها</w:t>
            </w:r>
            <w:r>
              <w:rPr>
                <w:rFonts w:cs="B Nazanin" w:hint="cs"/>
                <w:sz w:val="24"/>
                <w:szCs w:val="24"/>
                <w:rtl/>
                <w:lang w:bidi="fa-IR"/>
              </w:rPr>
              <w:t>ی</w:t>
            </w:r>
            <w:r w:rsidRPr="00370207">
              <w:rPr>
                <w:rFonts w:cs="B Nazanin" w:hint="cs"/>
                <w:sz w:val="24"/>
                <w:szCs w:val="24"/>
                <w:rtl/>
                <w:lang w:bidi="fa-IR"/>
              </w:rPr>
              <w:t xml:space="preserve"> مورد انتظار</w:t>
            </w:r>
          </w:p>
        </w:tc>
        <w:tc>
          <w:tcPr>
            <w:tcW w:w="1134" w:type="dxa"/>
            <w:tcBorders>
              <w:top w:val="single" w:sz="12" w:space="0" w:color="auto"/>
              <w:bottom w:val="single" w:sz="12" w:space="0" w:color="auto"/>
              <w:right w:val="single" w:sz="12" w:space="0" w:color="auto"/>
            </w:tcBorders>
            <w:shd w:val="clear" w:color="auto" w:fill="FFFF00"/>
            <w:vAlign w:val="center"/>
          </w:tcPr>
          <w:p w14:paraId="644A7285" w14:textId="77777777" w:rsidR="006731A0" w:rsidRPr="00F905C6" w:rsidRDefault="006731A0" w:rsidP="006731A0">
            <w:pPr>
              <w:pStyle w:val="NoSpacing"/>
              <w:bidi/>
              <w:jc w:val="center"/>
              <w:rPr>
                <w:rFonts w:cs="B Nazanin"/>
                <w:b/>
                <w:bCs/>
                <w:sz w:val="24"/>
                <w:szCs w:val="24"/>
                <w:rtl/>
                <w:lang w:bidi="fa-IR"/>
              </w:rPr>
            </w:pPr>
            <w:r w:rsidRPr="00F905C6">
              <w:rPr>
                <w:rFonts w:cs="B Nazanin" w:hint="cs"/>
                <w:b/>
                <w:bCs/>
                <w:sz w:val="24"/>
                <w:szCs w:val="24"/>
                <w:rtl/>
                <w:lang w:bidi="fa-IR"/>
              </w:rPr>
              <w:t>خروجی</w:t>
            </w:r>
          </w:p>
        </w:tc>
      </w:tr>
      <w:tr w:rsidR="006731A0" w:rsidRPr="00370207" w14:paraId="644A728A" w14:textId="77777777" w:rsidTr="00693AC4">
        <w:trPr>
          <w:jc w:val="center"/>
        </w:trPr>
        <w:tc>
          <w:tcPr>
            <w:tcW w:w="7073" w:type="dxa"/>
            <w:tcBorders>
              <w:top w:val="single" w:sz="12" w:space="0" w:color="auto"/>
              <w:left w:val="single" w:sz="12" w:space="0" w:color="auto"/>
            </w:tcBorders>
            <w:vAlign w:val="center"/>
          </w:tcPr>
          <w:p w14:paraId="48DD2E35" w14:textId="77777777" w:rsidR="006731A0" w:rsidRPr="00BE43D8" w:rsidRDefault="006731A0" w:rsidP="008144F4">
            <w:pPr>
              <w:bidi/>
              <w:ind w:left="454" w:hanging="283"/>
              <w:jc w:val="both"/>
              <w:rPr>
                <w:rFonts w:cs="B Nazanin"/>
                <w:sz w:val="28"/>
                <w:szCs w:val="28"/>
                <w:rtl/>
              </w:rPr>
            </w:pPr>
            <w:r w:rsidRPr="00BE43D8">
              <w:rPr>
                <w:rFonts w:cs="B Nazanin" w:hint="cs"/>
                <w:sz w:val="28"/>
                <w:szCs w:val="28"/>
                <w:rtl/>
              </w:rPr>
              <w:t>دارای تخصص مورد نیاز در حوزه بیکاری و اقتصاد باشد.</w:t>
            </w:r>
          </w:p>
          <w:p w14:paraId="026CFB1E" w14:textId="77777777" w:rsidR="006731A0" w:rsidRPr="00BE43D8" w:rsidRDefault="006731A0" w:rsidP="008144F4">
            <w:pPr>
              <w:bidi/>
              <w:ind w:left="454" w:hanging="283"/>
              <w:jc w:val="both"/>
              <w:rPr>
                <w:rFonts w:cs="B Nazanin"/>
                <w:sz w:val="28"/>
                <w:szCs w:val="28"/>
                <w:rtl/>
              </w:rPr>
            </w:pPr>
            <w:r w:rsidRPr="00BE43D8">
              <w:rPr>
                <w:rFonts w:cs="B Nazanin" w:hint="cs"/>
                <w:sz w:val="28"/>
                <w:szCs w:val="28"/>
                <w:rtl/>
              </w:rPr>
              <w:t>دارای مدرک تخصصی دکتری باشد.</w:t>
            </w:r>
          </w:p>
          <w:p w14:paraId="32FDB955" w14:textId="77777777" w:rsidR="00D2036A" w:rsidRPr="00BE43D8" w:rsidRDefault="006731A0" w:rsidP="008144F4">
            <w:pPr>
              <w:bidi/>
              <w:ind w:left="454" w:hanging="283"/>
              <w:jc w:val="both"/>
              <w:rPr>
                <w:rFonts w:cs="B Nazanin"/>
                <w:sz w:val="28"/>
                <w:szCs w:val="28"/>
                <w:rtl/>
              </w:rPr>
            </w:pPr>
            <w:r w:rsidRPr="00BE43D8">
              <w:rPr>
                <w:rFonts w:cs="B Nazanin" w:hint="cs"/>
                <w:sz w:val="28"/>
                <w:szCs w:val="28"/>
                <w:rtl/>
              </w:rPr>
              <w:t>سابقه انجام طرح های پژوهشی مرتبط را داشته باشد.</w:t>
            </w:r>
          </w:p>
          <w:p w14:paraId="644A7287" w14:textId="2D7837BE" w:rsidR="00D2036A" w:rsidRPr="00BE43D8" w:rsidRDefault="00D2036A" w:rsidP="008144F4">
            <w:pPr>
              <w:bidi/>
              <w:ind w:left="454" w:hanging="283"/>
              <w:jc w:val="both"/>
              <w:rPr>
                <w:rFonts w:cs="B Nazanin"/>
                <w:sz w:val="28"/>
                <w:szCs w:val="28"/>
                <w:rtl/>
              </w:rPr>
            </w:pPr>
            <w:r w:rsidRPr="00BE43D8">
              <w:rPr>
                <w:rFonts w:cs="B Nazanin" w:hint="cs"/>
                <w:sz w:val="28"/>
                <w:szCs w:val="28"/>
                <w:rtl/>
              </w:rPr>
              <w:t>مسلط به نرم افزارهای مالی و اقتصادی باشد.</w:t>
            </w:r>
          </w:p>
        </w:tc>
        <w:tc>
          <w:tcPr>
            <w:tcW w:w="1417" w:type="dxa"/>
            <w:tcBorders>
              <w:top w:val="single" w:sz="12" w:space="0" w:color="auto"/>
            </w:tcBorders>
            <w:vAlign w:val="center"/>
          </w:tcPr>
          <w:p w14:paraId="644A7288" w14:textId="77777777" w:rsidR="006731A0" w:rsidRPr="00370207" w:rsidRDefault="006731A0" w:rsidP="006731A0">
            <w:pPr>
              <w:pStyle w:val="NoSpacing"/>
              <w:bidi/>
              <w:jc w:val="center"/>
              <w:rPr>
                <w:rFonts w:cs="B Nazanin"/>
                <w:sz w:val="24"/>
                <w:szCs w:val="24"/>
                <w:rtl/>
                <w:lang w:bidi="fa-IR"/>
              </w:rPr>
            </w:pPr>
            <w:r w:rsidRPr="00370207">
              <w:rPr>
                <w:rFonts w:cs="B Nazanin" w:hint="cs"/>
                <w:sz w:val="24"/>
                <w:szCs w:val="24"/>
                <w:rtl/>
                <w:lang w:bidi="fa-IR"/>
              </w:rPr>
              <w:t>شرایط مجری</w:t>
            </w:r>
          </w:p>
        </w:tc>
        <w:tc>
          <w:tcPr>
            <w:tcW w:w="1134" w:type="dxa"/>
            <w:vMerge w:val="restart"/>
            <w:tcBorders>
              <w:top w:val="single" w:sz="12" w:space="0" w:color="auto"/>
              <w:right w:val="single" w:sz="12" w:space="0" w:color="auto"/>
            </w:tcBorders>
            <w:shd w:val="clear" w:color="auto" w:fill="FFFF00"/>
            <w:vAlign w:val="center"/>
          </w:tcPr>
          <w:p w14:paraId="644A7289" w14:textId="77777777" w:rsidR="006731A0" w:rsidRPr="00F905C6" w:rsidRDefault="006731A0" w:rsidP="006731A0">
            <w:pPr>
              <w:pStyle w:val="NoSpacing"/>
              <w:bidi/>
              <w:jc w:val="center"/>
              <w:rPr>
                <w:rFonts w:cs="B Nazanin"/>
                <w:b/>
                <w:bCs/>
                <w:sz w:val="24"/>
                <w:szCs w:val="24"/>
                <w:rtl/>
                <w:lang w:bidi="fa-IR"/>
              </w:rPr>
            </w:pPr>
            <w:r w:rsidRPr="00F905C6">
              <w:rPr>
                <w:rFonts w:cs="B Nazanin" w:hint="cs"/>
                <w:b/>
                <w:bCs/>
                <w:sz w:val="24"/>
                <w:szCs w:val="24"/>
                <w:rtl/>
                <w:lang w:bidi="fa-IR"/>
              </w:rPr>
              <w:t>حداقل</w:t>
            </w:r>
            <w:r w:rsidRPr="00F905C6">
              <w:rPr>
                <w:rFonts w:cs="B Nazanin"/>
                <w:b/>
                <w:bCs/>
                <w:sz w:val="24"/>
                <w:szCs w:val="24"/>
                <w:rtl/>
                <w:lang w:bidi="fa-IR"/>
              </w:rPr>
              <w:t xml:space="preserve"> </w:t>
            </w:r>
            <w:r w:rsidRPr="00F905C6">
              <w:rPr>
                <w:rFonts w:cs="B Nazanin" w:hint="cs"/>
                <w:b/>
                <w:bCs/>
                <w:sz w:val="24"/>
                <w:szCs w:val="24"/>
                <w:rtl/>
                <w:lang w:bidi="fa-IR"/>
              </w:rPr>
              <w:t>شرایط</w:t>
            </w:r>
            <w:r w:rsidRPr="00F905C6">
              <w:rPr>
                <w:rFonts w:cs="B Nazanin"/>
                <w:b/>
                <w:bCs/>
                <w:sz w:val="24"/>
                <w:szCs w:val="24"/>
                <w:rtl/>
                <w:lang w:bidi="fa-IR"/>
              </w:rPr>
              <w:t xml:space="preserve"> </w:t>
            </w:r>
            <w:r w:rsidRPr="00F905C6">
              <w:rPr>
                <w:rFonts w:cs="B Nazanin" w:hint="cs"/>
                <w:b/>
                <w:bCs/>
                <w:sz w:val="24"/>
                <w:szCs w:val="24"/>
                <w:rtl/>
                <w:lang w:bidi="fa-IR"/>
              </w:rPr>
              <w:t>مجری</w:t>
            </w:r>
            <w:r w:rsidRPr="00F905C6">
              <w:rPr>
                <w:rFonts w:cs="B Nazanin"/>
                <w:b/>
                <w:bCs/>
                <w:sz w:val="24"/>
                <w:szCs w:val="24"/>
                <w:rtl/>
                <w:lang w:bidi="fa-IR"/>
              </w:rPr>
              <w:t xml:space="preserve"> </w:t>
            </w:r>
            <w:r w:rsidRPr="00F905C6">
              <w:rPr>
                <w:rFonts w:cs="B Nazanin" w:hint="cs"/>
                <w:b/>
                <w:bCs/>
                <w:sz w:val="24"/>
                <w:szCs w:val="24"/>
                <w:rtl/>
                <w:lang w:bidi="fa-IR"/>
              </w:rPr>
              <w:t>و</w:t>
            </w:r>
            <w:r w:rsidRPr="00F905C6">
              <w:rPr>
                <w:rFonts w:cs="B Nazanin"/>
                <w:b/>
                <w:bCs/>
                <w:sz w:val="24"/>
                <w:szCs w:val="24"/>
                <w:rtl/>
                <w:lang w:bidi="fa-IR"/>
              </w:rPr>
              <w:t xml:space="preserve"> </w:t>
            </w:r>
            <w:r w:rsidRPr="00F905C6">
              <w:rPr>
                <w:rFonts w:cs="B Nazanin" w:hint="cs"/>
                <w:b/>
                <w:bCs/>
                <w:sz w:val="24"/>
                <w:szCs w:val="24"/>
                <w:rtl/>
                <w:lang w:bidi="fa-IR"/>
              </w:rPr>
              <w:t>همکاران</w:t>
            </w:r>
          </w:p>
        </w:tc>
      </w:tr>
      <w:tr w:rsidR="006731A0" w:rsidRPr="00370207" w14:paraId="644A728E" w14:textId="77777777" w:rsidTr="00693AC4">
        <w:trPr>
          <w:jc w:val="center"/>
        </w:trPr>
        <w:tc>
          <w:tcPr>
            <w:tcW w:w="7073" w:type="dxa"/>
            <w:tcBorders>
              <w:left w:val="single" w:sz="12" w:space="0" w:color="auto"/>
              <w:bottom w:val="single" w:sz="12" w:space="0" w:color="auto"/>
            </w:tcBorders>
            <w:vAlign w:val="center"/>
          </w:tcPr>
          <w:p w14:paraId="23D15EFA" w14:textId="77777777" w:rsidR="00D2036A" w:rsidRPr="00BE43D8" w:rsidRDefault="00D2036A" w:rsidP="008144F4">
            <w:pPr>
              <w:bidi/>
              <w:ind w:left="596" w:hanging="549"/>
              <w:jc w:val="both"/>
              <w:rPr>
                <w:rFonts w:cs="B Nazanin"/>
                <w:sz w:val="28"/>
                <w:szCs w:val="28"/>
                <w:rtl/>
              </w:rPr>
            </w:pPr>
            <w:r w:rsidRPr="00BE43D8">
              <w:rPr>
                <w:rFonts w:cs="B Nazanin" w:hint="cs"/>
                <w:sz w:val="28"/>
                <w:szCs w:val="28"/>
                <w:rtl/>
              </w:rPr>
              <w:t>دارای تخصص مورد نیاز در حوزه بیکاری و اقتصاد باشد.</w:t>
            </w:r>
          </w:p>
          <w:p w14:paraId="32356BB9" w14:textId="77777777" w:rsidR="00D2036A" w:rsidRPr="00BE43D8" w:rsidRDefault="00D2036A" w:rsidP="008144F4">
            <w:pPr>
              <w:bidi/>
              <w:ind w:left="596" w:hanging="549"/>
              <w:jc w:val="both"/>
              <w:rPr>
                <w:rFonts w:cs="B Nazanin"/>
                <w:sz w:val="28"/>
                <w:szCs w:val="28"/>
                <w:rtl/>
              </w:rPr>
            </w:pPr>
            <w:r w:rsidRPr="00BE43D8">
              <w:rPr>
                <w:rFonts w:cs="B Nazanin" w:hint="cs"/>
                <w:sz w:val="28"/>
                <w:szCs w:val="28"/>
                <w:rtl/>
              </w:rPr>
              <w:t>دارای مدرک تخصصی دکتری باشد.</w:t>
            </w:r>
          </w:p>
          <w:p w14:paraId="29DF6DCB" w14:textId="77777777" w:rsidR="006731A0" w:rsidRPr="00BE43D8" w:rsidRDefault="00D2036A" w:rsidP="008144F4">
            <w:pPr>
              <w:bidi/>
              <w:ind w:left="596" w:hanging="549"/>
              <w:jc w:val="both"/>
              <w:rPr>
                <w:rFonts w:cs="B Nazanin"/>
                <w:sz w:val="28"/>
                <w:szCs w:val="28"/>
                <w:rtl/>
              </w:rPr>
            </w:pPr>
            <w:r w:rsidRPr="00BE43D8">
              <w:rPr>
                <w:rFonts w:cs="B Nazanin" w:hint="cs"/>
                <w:sz w:val="28"/>
                <w:szCs w:val="28"/>
                <w:rtl/>
              </w:rPr>
              <w:t>سابقه انجام طرح های پژوهشی مرتبط را داشته باشد.</w:t>
            </w:r>
          </w:p>
          <w:p w14:paraId="644A728B" w14:textId="2533A8D9" w:rsidR="00D2036A" w:rsidRPr="00BE43D8" w:rsidRDefault="00D2036A" w:rsidP="008144F4">
            <w:pPr>
              <w:bidi/>
              <w:ind w:left="596" w:hanging="549"/>
              <w:jc w:val="both"/>
              <w:rPr>
                <w:rFonts w:cs="B Nazanin"/>
                <w:sz w:val="28"/>
                <w:szCs w:val="28"/>
              </w:rPr>
            </w:pPr>
            <w:r w:rsidRPr="00BE43D8">
              <w:rPr>
                <w:rFonts w:cs="B Nazanin" w:hint="cs"/>
                <w:sz w:val="28"/>
                <w:szCs w:val="28"/>
                <w:rtl/>
              </w:rPr>
              <w:t>مسلط به نرم افزارهای مالی و اقتصادی باشد.</w:t>
            </w:r>
          </w:p>
        </w:tc>
        <w:tc>
          <w:tcPr>
            <w:tcW w:w="1417" w:type="dxa"/>
            <w:tcBorders>
              <w:bottom w:val="single" w:sz="12" w:space="0" w:color="auto"/>
            </w:tcBorders>
            <w:vAlign w:val="center"/>
          </w:tcPr>
          <w:p w14:paraId="644A728C" w14:textId="77777777" w:rsidR="006731A0" w:rsidRPr="00370207" w:rsidRDefault="006731A0" w:rsidP="006731A0">
            <w:pPr>
              <w:pStyle w:val="NoSpacing"/>
              <w:bidi/>
              <w:jc w:val="center"/>
              <w:rPr>
                <w:rFonts w:cs="B Nazanin"/>
                <w:sz w:val="24"/>
                <w:szCs w:val="24"/>
                <w:rtl/>
                <w:lang w:bidi="fa-IR"/>
              </w:rPr>
            </w:pPr>
            <w:r>
              <w:rPr>
                <w:rFonts w:cs="B Nazanin" w:hint="cs"/>
                <w:sz w:val="24"/>
                <w:szCs w:val="24"/>
                <w:rtl/>
                <w:lang w:bidi="fa-IR"/>
              </w:rPr>
              <w:t xml:space="preserve">شرایط </w:t>
            </w:r>
            <w:r w:rsidRPr="00370207">
              <w:rPr>
                <w:rFonts w:cs="B Nazanin" w:hint="cs"/>
                <w:sz w:val="24"/>
                <w:szCs w:val="24"/>
                <w:rtl/>
                <w:lang w:bidi="fa-IR"/>
              </w:rPr>
              <w:t>همکاران</w:t>
            </w:r>
          </w:p>
        </w:tc>
        <w:tc>
          <w:tcPr>
            <w:tcW w:w="1134" w:type="dxa"/>
            <w:vMerge/>
            <w:tcBorders>
              <w:bottom w:val="single" w:sz="12" w:space="0" w:color="auto"/>
              <w:right w:val="single" w:sz="12" w:space="0" w:color="auto"/>
            </w:tcBorders>
            <w:shd w:val="clear" w:color="auto" w:fill="FFFF00"/>
            <w:vAlign w:val="center"/>
          </w:tcPr>
          <w:p w14:paraId="644A728D" w14:textId="77777777" w:rsidR="006731A0" w:rsidRPr="00F905C6" w:rsidRDefault="006731A0" w:rsidP="006731A0">
            <w:pPr>
              <w:pStyle w:val="NoSpacing"/>
              <w:bidi/>
              <w:jc w:val="center"/>
              <w:rPr>
                <w:rFonts w:cs="B Nazanin"/>
                <w:b/>
                <w:bCs/>
                <w:sz w:val="24"/>
                <w:szCs w:val="24"/>
                <w:rtl/>
                <w:lang w:bidi="fa-IR"/>
              </w:rPr>
            </w:pPr>
          </w:p>
        </w:tc>
      </w:tr>
      <w:tr w:rsidR="006731A0" w:rsidRPr="00370207" w14:paraId="644A7294" w14:textId="77777777" w:rsidTr="00693AC4">
        <w:trPr>
          <w:jc w:val="center"/>
        </w:trPr>
        <w:tc>
          <w:tcPr>
            <w:tcW w:w="7073" w:type="dxa"/>
            <w:tcBorders>
              <w:top w:val="single" w:sz="12" w:space="0" w:color="auto"/>
              <w:left w:val="single" w:sz="12" w:space="0" w:color="auto"/>
            </w:tcBorders>
            <w:vAlign w:val="center"/>
          </w:tcPr>
          <w:p w14:paraId="3177E7F3" w14:textId="77777777" w:rsidR="006731A0" w:rsidRPr="00BE43D8" w:rsidRDefault="00D2036A" w:rsidP="008144F4">
            <w:pPr>
              <w:bidi/>
              <w:ind w:left="596" w:hanging="549"/>
              <w:jc w:val="both"/>
              <w:rPr>
                <w:rFonts w:cs="B Nazanin"/>
                <w:sz w:val="28"/>
                <w:szCs w:val="28"/>
                <w:rtl/>
              </w:rPr>
            </w:pPr>
            <w:r w:rsidRPr="00BE43D8">
              <w:rPr>
                <w:rFonts w:cs="B Nazanin" w:hint="cs"/>
                <w:sz w:val="28"/>
                <w:szCs w:val="28"/>
                <w:rtl/>
              </w:rPr>
              <w:t>در کوتاه ترین زمان ممکن پروژه را انجام دهند.</w:t>
            </w:r>
          </w:p>
          <w:p w14:paraId="72FD4633" w14:textId="77777777" w:rsidR="00D2036A" w:rsidRPr="00BE43D8" w:rsidRDefault="00D2036A" w:rsidP="008144F4">
            <w:pPr>
              <w:bidi/>
              <w:ind w:left="596" w:hanging="549"/>
              <w:jc w:val="both"/>
              <w:rPr>
                <w:rFonts w:cs="B Nazanin"/>
                <w:sz w:val="28"/>
                <w:szCs w:val="28"/>
                <w:rtl/>
              </w:rPr>
            </w:pPr>
            <w:r w:rsidRPr="00BE43D8">
              <w:rPr>
                <w:rFonts w:cs="B Nazanin" w:hint="cs"/>
                <w:sz w:val="28"/>
                <w:szCs w:val="28"/>
                <w:rtl/>
              </w:rPr>
              <w:t>به بهترین شکل طرح مطالعاتی را انجام دهند.</w:t>
            </w:r>
          </w:p>
          <w:p w14:paraId="1DFD061B" w14:textId="77777777" w:rsidR="00D2036A" w:rsidRPr="00BE43D8" w:rsidRDefault="00D2036A" w:rsidP="008144F4">
            <w:pPr>
              <w:bidi/>
              <w:ind w:left="596" w:hanging="549"/>
              <w:jc w:val="both"/>
              <w:rPr>
                <w:rFonts w:cs="B Nazanin"/>
                <w:sz w:val="28"/>
                <w:szCs w:val="28"/>
                <w:rtl/>
              </w:rPr>
            </w:pPr>
            <w:r w:rsidRPr="00BE43D8">
              <w:rPr>
                <w:rFonts w:cs="B Nazanin" w:hint="cs"/>
                <w:sz w:val="28"/>
                <w:szCs w:val="28"/>
                <w:rtl/>
              </w:rPr>
              <w:t>مطالعات گسترده ای از سایر کشورها داشته باشند.</w:t>
            </w:r>
          </w:p>
          <w:p w14:paraId="644A728F" w14:textId="4264E3FD" w:rsidR="006148CC" w:rsidRPr="00BE43D8" w:rsidRDefault="006148CC" w:rsidP="008144F4">
            <w:pPr>
              <w:bidi/>
              <w:ind w:left="596" w:hanging="549"/>
              <w:jc w:val="both"/>
              <w:rPr>
                <w:rFonts w:cs="B Nazanin"/>
                <w:sz w:val="28"/>
                <w:szCs w:val="28"/>
                <w:rtl/>
              </w:rPr>
            </w:pPr>
            <w:r w:rsidRPr="00BE43D8">
              <w:rPr>
                <w:rFonts w:cs="B Nazanin" w:hint="cs"/>
                <w:sz w:val="28"/>
                <w:szCs w:val="28"/>
                <w:rtl/>
              </w:rPr>
              <w:t>تجزیه و تحلیل ها دقیق و صحیح باشند.</w:t>
            </w:r>
          </w:p>
        </w:tc>
        <w:tc>
          <w:tcPr>
            <w:tcW w:w="1417" w:type="dxa"/>
            <w:tcBorders>
              <w:top w:val="single" w:sz="12" w:space="0" w:color="auto"/>
            </w:tcBorders>
            <w:vAlign w:val="center"/>
          </w:tcPr>
          <w:p w14:paraId="644A7290" w14:textId="77777777" w:rsidR="006731A0" w:rsidRPr="00370207" w:rsidRDefault="006731A0" w:rsidP="006731A0">
            <w:pPr>
              <w:pStyle w:val="NoSpacing"/>
              <w:bidi/>
              <w:jc w:val="center"/>
              <w:rPr>
                <w:rFonts w:cs="B Nazanin"/>
                <w:sz w:val="24"/>
                <w:szCs w:val="24"/>
                <w:rtl/>
                <w:lang w:bidi="fa-IR"/>
              </w:rPr>
            </w:pPr>
            <w:r w:rsidRPr="00370207">
              <w:rPr>
                <w:rFonts w:cs="B Nazanin" w:hint="cs"/>
                <w:sz w:val="24"/>
                <w:szCs w:val="24"/>
                <w:rtl/>
                <w:lang w:bidi="fa-IR"/>
              </w:rPr>
              <w:t>انتظارات محتوایی</w:t>
            </w:r>
          </w:p>
          <w:p w14:paraId="644A7291" w14:textId="77777777" w:rsidR="006731A0" w:rsidRPr="00370207" w:rsidRDefault="006731A0" w:rsidP="006731A0">
            <w:pPr>
              <w:pStyle w:val="NoSpacing"/>
              <w:bidi/>
              <w:jc w:val="center"/>
              <w:rPr>
                <w:rFonts w:cs="B Nazanin"/>
                <w:sz w:val="24"/>
                <w:szCs w:val="24"/>
                <w:rtl/>
                <w:lang w:bidi="fa-IR"/>
              </w:rPr>
            </w:pPr>
          </w:p>
        </w:tc>
        <w:tc>
          <w:tcPr>
            <w:tcW w:w="1134" w:type="dxa"/>
            <w:vMerge w:val="restart"/>
            <w:tcBorders>
              <w:top w:val="single" w:sz="12" w:space="0" w:color="auto"/>
              <w:right w:val="single" w:sz="12" w:space="0" w:color="auto"/>
            </w:tcBorders>
            <w:shd w:val="clear" w:color="auto" w:fill="FFFF00"/>
            <w:vAlign w:val="center"/>
          </w:tcPr>
          <w:p w14:paraId="644A7292" w14:textId="77777777" w:rsidR="006731A0" w:rsidRPr="00F905C6" w:rsidRDefault="006731A0" w:rsidP="006731A0">
            <w:pPr>
              <w:pStyle w:val="NoSpacing"/>
              <w:bidi/>
              <w:jc w:val="center"/>
              <w:rPr>
                <w:rFonts w:cs="B Nazanin"/>
                <w:b/>
                <w:bCs/>
                <w:sz w:val="24"/>
                <w:szCs w:val="24"/>
                <w:rtl/>
                <w:lang w:bidi="fa-IR"/>
              </w:rPr>
            </w:pPr>
            <w:r w:rsidRPr="00F905C6">
              <w:rPr>
                <w:rFonts w:cs="B Nazanin" w:hint="cs"/>
                <w:b/>
                <w:bCs/>
                <w:sz w:val="24"/>
                <w:szCs w:val="24"/>
                <w:rtl/>
                <w:lang w:bidi="fa-IR"/>
              </w:rPr>
              <w:t>انتظارات از مجری</w:t>
            </w:r>
          </w:p>
          <w:p w14:paraId="644A7293" w14:textId="77777777" w:rsidR="006731A0" w:rsidRPr="00F905C6" w:rsidRDefault="006731A0" w:rsidP="006731A0">
            <w:pPr>
              <w:pStyle w:val="NoSpacing"/>
              <w:bidi/>
              <w:jc w:val="center"/>
              <w:rPr>
                <w:rFonts w:cs="B Nazanin"/>
                <w:b/>
                <w:bCs/>
                <w:sz w:val="24"/>
                <w:szCs w:val="24"/>
                <w:rtl/>
                <w:lang w:bidi="fa-IR"/>
              </w:rPr>
            </w:pPr>
          </w:p>
        </w:tc>
      </w:tr>
      <w:tr w:rsidR="006731A0" w:rsidRPr="00370207" w14:paraId="644A7298" w14:textId="77777777" w:rsidTr="00693AC4">
        <w:trPr>
          <w:jc w:val="center"/>
        </w:trPr>
        <w:tc>
          <w:tcPr>
            <w:tcW w:w="7073" w:type="dxa"/>
            <w:tcBorders>
              <w:left w:val="single" w:sz="12" w:space="0" w:color="auto"/>
              <w:bottom w:val="single" w:sz="12" w:space="0" w:color="auto"/>
            </w:tcBorders>
            <w:vAlign w:val="center"/>
          </w:tcPr>
          <w:p w14:paraId="5C5AF3B2" w14:textId="77777777" w:rsidR="006731A0" w:rsidRPr="00BE43D8" w:rsidRDefault="00D2036A" w:rsidP="008144F4">
            <w:pPr>
              <w:bidi/>
              <w:ind w:left="596" w:hanging="549"/>
              <w:jc w:val="both"/>
              <w:rPr>
                <w:rFonts w:cs="B Nazanin"/>
                <w:sz w:val="28"/>
                <w:szCs w:val="28"/>
                <w:rtl/>
              </w:rPr>
            </w:pPr>
            <w:r w:rsidRPr="00BE43D8">
              <w:rPr>
                <w:rFonts w:cs="B Nazanin" w:hint="cs"/>
                <w:sz w:val="28"/>
                <w:szCs w:val="28"/>
                <w:rtl/>
              </w:rPr>
              <w:t>با سازمان همکاری مطلوبی داشته باشند.</w:t>
            </w:r>
          </w:p>
          <w:p w14:paraId="644A7295" w14:textId="25EF26C6" w:rsidR="006148CC" w:rsidRPr="00BE43D8" w:rsidRDefault="00D2036A" w:rsidP="008144F4">
            <w:pPr>
              <w:bidi/>
              <w:ind w:left="596" w:hanging="549"/>
              <w:jc w:val="both"/>
              <w:rPr>
                <w:rFonts w:cs="B Nazanin"/>
                <w:sz w:val="28"/>
                <w:szCs w:val="28"/>
              </w:rPr>
            </w:pPr>
            <w:r w:rsidRPr="00BE43D8">
              <w:rPr>
                <w:rFonts w:cs="B Nazanin" w:hint="cs"/>
                <w:sz w:val="28"/>
                <w:szCs w:val="28"/>
                <w:rtl/>
              </w:rPr>
              <w:t>از تیم قوی اجرایی برخوردار باشند.</w:t>
            </w:r>
          </w:p>
        </w:tc>
        <w:tc>
          <w:tcPr>
            <w:tcW w:w="1417" w:type="dxa"/>
            <w:tcBorders>
              <w:bottom w:val="single" w:sz="12" w:space="0" w:color="auto"/>
            </w:tcBorders>
            <w:vAlign w:val="center"/>
          </w:tcPr>
          <w:p w14:paraId="644A7296" w14:textId="77777777" w:rsidR="006731A0" w:rsidRPr="00370207" w:rsidRDefault="006731A0" w:rsidP="006731A0">
            <w:pPr>
              <w:pStyle w:val="NoSpacing"/>
              <w:bidi/>
              <w:jc w:val="center"/>
              <w:rPr>
                <w:rFonts w:cs="B Nazanin"/>
                <w:sz w:val="24"/>
                <w:szCs w:val="24"/>
                <w:lang w:bidi="fa-IR"/>
              </w:rPr>
            </w:pPr>
            <w:r w:rsidRPr="00370207">
              <w:rPr>
                <w:rFonts w:cs="B Nazanin" w:hint="cs"/>
                <w:sz w:val="24"/>
                <w:szCs w:val="24"/>
                <w:rtl/>
                <w:lang w:bidi="fa-IR"/>
              </w:rPr>
              <w:t>انتظارات اجرایی</w:t>
            </w:r>
          </w:p>
        </w:tc>
        <w:tc>
          <w:tcPr>
            <w:tcW w:w="1134" w:type="dxa"/>
            <w:vMerge/>
            <w:tcBorders>
              <w:bottom w:val="single" w:sz="12" w:space="0" w:color="auto"/>
              <w:right w:val="single" w:sz="12" w:space="0" w:color="auto"/>
            </w:tcBorders>
            <w:shd w:val="clear" w:color="auto" w:fill="FFFF00"/>
            <w:vAlign w:val="center"/>
          </w:tcPr>
          <w:p w14:paraId="644A7297" w14:textId="77777777" w:rsidR="006731A0" w:rsidRPr="00F905C6" w:rsidRDefault="006731A0" w:rsidP="006731A0">
            <w:pPr>
              <w:pStyle w:val="NoSpacing"/>
              <w:bidi/>
              <w:jc w:val="center"/>
              <w:rPr>
                <w:rFonts w:cs="B Nazanin"/>
                <w:b/>
                <w:bCs/>
                <w:sz w:val="24"/>
                <w:szCs w:val="24"/>
                <w:rtl/>
                <w:lang w:bidi="fa-IR"/>
              </w:rPr>
            </w:pPr>
          </w:p>
        </w:tc>
      </w:tr>
      <w:tr w:rsidR="006731A0" w:rsidRPr="00370207" w14:paraId="644A729D" w14:textId="77777777" w:rsidTr="00693AC4">
        <w:trPr>
          <w:jc w:val="center"/>
        </w:trPr>
        <w:tc>
          <w:tcPr>
            <w:tcW w:w="7073" w:type="dxa"/>
            <w:tcBorders>
              <w:top w:val="single" w:sz="12" w:space="0" w:color="auto"/>
              <w:left w:val="single" w:sz="12" w:space="0" w:color="auto"/>
              <w:bottom w:val="single" w:sz="12" w:space="0" w:color="auto"/>
            </w:tcBorders>
            <w:vAlign w:val="center"/>
          </w:tcPr>
          <w:p w14:paraId="71566FFD" w14:textId="77777777" w:rsidR="006731A0" w:rsidRPr="00BE43D8" w:rsidRDefault="006731A0" w:rsidP="006731A0">
            <w:pPr>
              <w:jc w:val="center"/>
              <w:rPr>
                <w:rFonts w:ascii="Cambria" w:eastAsia="Times New Roman" w:hAnsi="Cambria" w:cs="B Zar"/>
                <w:b/>
                <w:bCs/>
                <w:sz w:val="20"/>
                <w:szCs w:val="20"/>
                <w:rtl/>
              </w:rPr>
            </w:pPr>
            <w:r>
              <w:rPr>
                <w:rFonts w:ascii="Cambria" w:eastAsia="Times New Roman" w:hAnsi="Cambria" w:cs="B Zar" w:hint="cs"/>
                <w:b/>
                <w:bCs/>
                <w:sz w:val="28"/>
                <w:szCs w:val="28"/>
                <w:rtl/>
              </w:rPr>
              <w:t>زمان بندی مراحل ا</w:t>
            </w:r>
            <w:r w:rsidRPr="001F62AE">
              <w:rPr>
                <w:rFonts w:ascii="Cambria" w:eastAsia="Times New Roman" w:hAnsi="Cambria" w:cs="B Zar" w:hint="cs"/>
                <w:b/>
                <w:bCs/>
                <w:sz w:val="28"/>
                <w:szCs w:val="28"/>
                <w:rtl/>
              </w:rPr>
              <w:t>نجام پژوهش</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2715"/>
              <w:gridCol w:w="455"/>
              <w:gridCol w:w="541"/>
              <w:gridCol w:w="437"/>
              <w:gridCol w:w="987"/>
              <w:gridCol w:w="1154"/>
            </w:tblGrid>
            <w:tr w:rsidR="008144F4" w:rsidRPr="00BE43D8" w14:paraId="0F3A5C43" w14:textId="77777777" w:rsidTr="008144F4">
              <w:trPr>
                <w:trHeight w:val="360"/>
              </w:trPr>
              <w:tc>
                <w:tcPr>
                  <w:tcW w:w="407" w:type="pct"/>
                  <w:vMerge w:val="restart"/>
                  <w:shd w:val="clear" w:color="auto" w:fill="EEECE1"/>
                  <w:vAlign w:val="center"/>
                </w:tcPr>
                <w:p w14:paraId="1C132B49" w14:textId="77777777" w:rsidR="006731A0" w:rsidRPr="00BE43D8" w:rsidRDefault="006731A0" w:rsidP="006731A0">
                  <w:pPr>
                    <w:pStyle w:val="Heading2"/>
                    <w:rPr>
                      <w:rFonts w:cs="B Zar"/>
                      <w:sz w:val="16"/>
                      <w:szCs w:val="16"/>
                      <w:rtl/>
                    </w:rPr>
                  </w:pPr>
                  <w:r w:rsidRPr="00BE43D8">
                    <w:rPr>
                      <w:rFonts w:cs="B Zar" w:hint="cs"/>
                      <w:sz w:val="16"/>
                      <w:szCs w:val="16"/>
                      <w:rtl/>
                    </w:rPr>
                    <w:t>ردیف</w:t>
                  </w:r>
                </w:p>
              </w:tc>
              <w:tc>
                <w:tcPr>
                  <w:tcW w:w="1983" w:type="pct"/>
                  <w:vMerge w:val="restart"/>
                  <w:shd w:val="clear" w:color="auto" w:fill="EEECE1"/>
                  <w:vAlign w:val="center"/>
                </w:tcPr>
                <w:p w14:paraId="26704073" w14:textId="77777777" w:rsidR="006731A0" w:rsidRPr="00BE43D8" w:rsidRDefault="006731A0" w:rsidP="006731A0">
                  <w:pPr>
                    <w:pStyle w:val="Heading2"/>
                    <w:rPr>
                      <w:rFonts w:cs="B Zar"/>
                      <w:sz w:val="16"/>
                      <w:szCs w:val="16"/>
                    </w:rPr>
                  </w:pPr>
                  <w:r w:rsidRPr="00BE43D8">
                    <w:rPr>
                      <w:rFonts w:cs="B Zar" w:hint="cs"/>
                      <w:sz w:val="16"/>
                      <w:szCs w:val="16"/>
                      <w:rtl/>
                    </w:rPr>
                    <w:t>مراحل اجراي طرح</w:t>
                  </w:r>
                </w:p>
              </w:tc>
              <w:tc>
                <w:tcPr>
                  <w:tcW w:w="1046" w:type="pct"/>
                  <w:gridSpan w:val="3"/>
                  <w:shd w:val="clear" w:color="auto" w:fill="EEECE1"/>
                  <w:vAlign w:val="center"/>
                </w:tcPr>
                <w:p w14:paraId="3B6546B5" w14:textId="77777777" w:rsidR="006731A0" w:rsidRPr="00BE43D8" w:rsidRDefault="006731A0" w:rsidP="006731A0">
                  <w:pPr>
                    <w:spacing w:after="0" w:line="240" w:lineRule="auto"/>
                    <w:jc w:val="center"/>
                    <w:rPr>
                      <w:rFonts w:cs="B Zar"/>
                      <w:b/>
                      <w:bCs/>
                      <w:sz w:val="16"/>
                      <w:szCs w:val="16"/>
                    </w:rPr>
                  </w:pPr>
                  <w:r w:rsidRPr="00BE43D8">
                    <w:rPr>
                      <w:rFonts w:cs="B Zar" w:hint="cs"/>
                      <w:b/>
                      <w:bCs/>
                      <w:sz w:val="16"/>
                      <w:szCs w:val="16"/>
                      <w:rtl/>
                    </w:rPr>
                    <w:t>درصد زمان تقريبي اجراي هر مرحله</w:t>
                  </w:r>
                </w:p>
              </w:tc>
              <w:tc>
                <w:tcPr>
                  <w:tcW w:w="721" w:type="pct"/>
                  <w:vMerge w:val="restart"/>
                  <w:shd w:val="clear" w:color="auto" w:fill="EEECE1"/>
                  <w:vAlign w:val="center"/>
                </w:tcPr>
                <w:p w14:paraId="375659CF" w14:textId="77777777" w:rsidR="006731A0" w:rsidRPr="00BE43D8" w:rsidRDefault="006731A0" w:rsidP="006731A0">
                  <w:pPr>
                    <w:spacing w:after="0" w:line="240" w:lineRule="auto"/>
                    <w:jc w:val="center"/>
                    <w:rPr>
                      <w:rFonts w:cs="B Zar"/>
                      <w:b/>
                      <w:bCs/>
                      <w:sz w:val="16"/>
                      <w:szCs w:val="16"/>
                    </w:rPr>
                  </w:pPr>
                  <w:r w:rsidRPr="00BE43D8">
                    <w:rPr>
                      <w:rFonts w:cs="B Zar" w:hint="cs"/>
                      <w:b/>
                      <w:bCs/>
                      <w:sz w:val="16"/>
                      <w:szCs w:val="16"/>
                      <w:rtl/>
                    </w:rPr>
                    <w:t>تاريخ تقريبي ارائه گزارش پيشرفت كار</w:t>
                  </w:r>
                </w:p>
              </w:tc>
              <w:tc>
                <w:tcPr>
                  <w:tcW w:w="843" w:type="pct"/>
                  <w:vMerge w:val="restart"/>
                  <w:shd w:val="clear" w:color="auto" w:fill="EEECE1"/>
                  <w:vAlign w:val="center"/>
                </w:tcPr>
                <w:p w14:paraId="06C01BB1" w14:textId="77777777" w:rsidR="006731A0" w:rsidRPr="00BE43D8" w:rsidRDefault="006731A0" w:rsidP="006731A0">
                  <w:pPr>
                    <w:spacing w:after="0" w:line="240" w:lineRule="auto"/>
                    <w:jc w:val="center"/>
                    <w:rPr>
                      <w:rFonts w:cs="B Zar"/>
                      <w:b/>
                      <w:bCs/>
                      <w:sz w:val="16"/>
                      <w:szCs w:val="16"/>
                      <w:rtl/>
                    </w:rPr>
                  </w:pPr>
                  <w:r w:rsidRPr="00BE43D8">
                    <w:rPr>
                      <w:rFonts w:cs="B Zar" w:hint="cs"/>
                      <w:b/>
                      <w:bCs/>
                      <w:sz w:val="16"/>
                      <w:szCs w:val="16"/>
                      <w:rtl/>
                    </w:rPr>
                    <w:t>نحوه گزارش نتايج</w:t>
                  </w:r>
                </w:p>
                <w:p w14:paraId="12F2FF57" w14:textId="77777777" w:rsidR="006731A0" w:rsidRPr="00BE43D8" w:rsidRDefault="006731A0" w:rsidP="006731A0">
                  <w:pPr>
                    <w:spacing w:after="0" w:line="240" w:lineRule="auto"/>
                    <w:jc w:val="center"/>
                    <w:rPr>
                      <w:rFonts w:cs="B Zar"/>
                      <w:b/>
                      <w:bCs/>
                      <w:sz w:val="16"/>
                      <w:szCs w:val="16"/>
                    </w:rPr>
                  </w:pPr>
                  <w:r w:rsidRPr="00BE43D8">
                    <w:rPr>
                      <w:rFonts w:cs="B Zar" w:hint="cs"/>
                      <w:b/>
                      <w:bCs/>
                      <w:sz w:val="16"/>
                      <w:szCs w:val="16"/>
                      <w:rtl/>
                    </w:rPr>
                    <w:t>كتبي/ شفاهي/ استفاده از وسايل ديداري</w:t>
                  </w:r>
                </w:p>
              </w:tc>
            </w:tr>
            <w:tr w:rsidR="008144F4" w:rsidRPr="00BE43D8" w14:paraId="5A9E21F1" w14:textId="77777777" w:rsidTr="008144F4">
              <w:trPr>
                <w:trHeight w:val="360"/>
              </w:trPr>
              <w:tc>
                <w:tcPr>
                  <w:tcW w:w="407" w:type="pct"/>
                  <w:vMerge/>
                  <w:vAlign w:val="center"/>
                </w:tcPr>
                <w:p w14:paraId="4CF23DE5" w14:textId="77777777" w:rsidR="006731A0" w:rsidRPr="00BE43D8" w:rsidRDefault="006731A0" w:rsidP="006731A0">
                  <w:pPr>
                    <w:pStyle w:val="Heading2"/>
                    <w:rPr>
                      <w:rFonts w:cs="B Zar"/>
                      <w:sz w:val="18"/>
                      <w:szCs w:val="18"/>
                      <w:rtl/>
                    </w:rPr>
                  </w:pPr>
                </w:p>
              </w:tc>
              <w:tc>
                <w:tcPr>
                  <w:tcW w:w="1983" w:type="pct"/>
                  <w:vMerge/>
                  <w:vAlign w:val="center"/>
                </w:tcPr>
                <w:p w14:paraId="043D65F1" w14:textId="77777777" w:rsidR="006731A0" w:rsidRPr="00BE43D8" w:rsidRDefault="006731A0" w:rsidP="006731A0">
                  <w:pPr>
                    <w:pStyle w:val="Heading2"/>
                    <w:rPr>
                      <w:rFonts w:cs="B Zar"/>
                      <w:sz w:val="18"/>
                      <w:szCs w:val="18"/>
                      <w:rtl/>
                    </w:rPr>
                  </w:pPr>
                </w:p>
              </w:tc>
              <w:tc>
                <w:tcPr>
                  <w:tcW w:w="332" w:type="pct"/>
                  <w:shd w:val="clear" w:color="auto" w:fill="EEECE1"/>
                  <w:vAlign w:val="center"/>
                </w:tcPr>
                <w:p w14:paraId="427C89AB" w14:textId="77777777" w:rsidR="006731A0" w:rsidRPr="00BE43D8" w:rsidRDefault="006731A0" w:rsidP="006731A0">
                  <w:pPr>
                    <w:spacing w:after="0" w:line="240" w:lineRule="auto"/>
                    <w:jc w:val="center"/>
                    <w:rPr>
                      <w:rFonts w:cs="B Zar"/>
                      <w:b/>
                      <w:bCs/>
                      <w:sz w:val="14"/>
                      <w:szCs w:val="14"/>
                    </w:rPr>
                  </w:pPr>
                  <w:r w:rsidRPr="00BE43D8">
                    <w:rPr>
                      <w:rFonts w:cs="B Zar" w:hint="cs"/>
                      <w:b/>
                      <w:bCs/>
                      <w:sz w:val="14"/>
                      <w:szCs w:val="14"/>
                      <w:rtl/>
                    </w:rPr>
                    <w:t>فصل</w:t>
                  </w:r>
                </w:p>
              </w:tc>
              <w:tc>
                <w:tcPr>
                  <w:tcW w:w="395" w:type="pct"/>
                  <w:shd w:val="clear" w:color="auto" w:fill="EEECE1"/>
                  <w:vAlign w:val="center"/>
                </w:tcPr>
                <w:p w14:paraId="3EBA4B06" w14:textId="77777777" w:rsidR="006731A0" w:rsidRPr="00BE43D8" w:rsidRDefault="006731A0" w:rsidP="006731A0">
                  <w:pPr>
                    <w:spacing w:after="0" w:line="240" w:lineRule="auto"/>
                    <w:jc w:val="center"/>
                    <w:rPr>
                      <w:rFonts w:cs="B Zar"/>
                      <w:b/>
                      <w:bCs/>
                      <w:sz w:val="14"/>
                      <w:szCs w:val="14"/>
                    </w:rPr>
                  </w:pPr>
                  <w:r w:rsidRPr="00BE43D8">
                    <w:rPr>
                      <w:rFonts w:cs="B Zar" w:hint="cs"/>
                      <w:b/>
                      <w:bCs/>
                      <w:sz w:val="14"/>
                      <w:szCs w:val="14"/>
                      <w:rtl/>
                    </w:rPr>
                    <w:t>ماه</w:t>
                  </w:r>
                </w:p>
              </w:tc>
              <w:tc>
                <w:tcPr>
                  <w:tcW w:w="318" w:type="pct"/>
                  <w:shd w:val="clear" w:color="auto" w:fill="EEECE1"/>
                  <w:vAlign w:val="center"/>
                </w:tcPr>
                <w:p w14:paraId="0BDD0039" w14:textId="77777777" w:rsidR="006731A0" w:rsidRPr="00BE43D8" w:rsidRDefault="006731A0" w:rsidP="006731A0">
                  <w:pPr>
                    <w:spacing w:after="0" w:line="240" w:lineRule="auto"/>
                    <w:jc w:val="center"/>
                    <w:rPr>
                      <w:rFonts w:cs="B Zar"/>
                      <w:b/>
                      <w:bCs/>
                      <w:sz w:val="14"/>
                      <w:szCs w:val="14"/>
                    </w:rPr>
                  </w:pPr>
                  <w:r w:rsidRPr="00BE43D8">
                    <w:rPr>
                      <w:rFonts w:cs="B Zar" w:hint="cs"/>
                      <w:b/>
                      <w:bCs/>
                      <w:sz w:val="14"/>
                      <w:szCs w:val="14"/>
                      <w:rtl/>
                    </w:rPr>
                    <w:t>هفته</w:t>
                  </w:r>
                </w:p>
              </w:tc>
              <w:tc>
                <w:tcPr>
                  <w:tcW w:w="721" w:type="pct"/>
                  <w:vMerge/>
                  <w:vAlign w:val="center"/>
                </w:tcPr>
                <w:p w14:paraId="385E326B" w14:textId="77777777" w:rsidR="006731A0" w:rsidRPr="00BE43D8" w:rsidRDefault="006731A0" w:rsidP="006731A0">
                  <w:pPr>
                    <w:spacing w:after="0" w:line="240" w:lineRule="auto"/>
                    <w:jc w:val="center"/>
                    <w:rPr>
                      <w:rFonts w:cs="B Zar"/>
                      <w:b/>
                      <w:bCs/>
                      <w:sz w:val="18"/>
                      <w:szCs w:val="18"/>
                      <w:rtl/>
                    </w:rPr>
                  </w:pPr>
                </w:p>
              </w:tc>
              <w:tc>
                <w:tcPr>
                  <w:tcW w:w="843" w:type="pct"/>
                  <w:vMerge/>
                  <w:vAlign w:val="center"/>
                </w:tcPr>
                <w:p w14:paraId="10C1170E" w14:textId="77777777" w:rsidR="006731A0" w:rsidRPr="00BE43D8" w:rsidRDefault="006731A0" w:rsidP="006731A0">
                  <w:pPr>
                    <w:spacing w:after="0" w:line="240" w:lineRule="auto"/>
                    <w:jc w:val="center"/>
                    <w:rPr>
                      <w:rFonts w:cs="B Zar"/>
                      <w:b/>
                      <w:bCs/>
                      <w:sz w:val="18"/>
                      <w:szCs w:val="18"/>
                      <w:rtl/>
                    </w:rPr>
                  </w:pPr>
                </w:p>
              </w:tc>
            </w:tr>
            <w:tr w:rsidR="008144F4" w:rsidRPr="001F62AE" w14:paraId="7B88646C" w14:textId="77777777" w:rsidTr="008144F4">
              <w:trPr>
                <w:trHeight w:hRule="exact" w:val="428"/>
              </w:trPr>
              <w:tc>
                <w:tcPr>
                  <w:tcW w:w="407" w:type="pct"/>
                  <w:vAlign w:val="center"/>
                </w:tcPr>
                <w:p w14:paraId="7F88FAAE" w14:textId="77777777" w:rsidR="006731A0" w:rsidRPr="001F62AE" w:rsidRDefault="006731A0" w:rsidP="006731A0">
                  <w:pPr>
                    <w:spacing w:after="0" w:line="240" w:lineRule="auto"/>
                    <w:jc w:val="center"/>
                    <w:rPr>
                      <w:rFonts w:cs="B Zar"/>
                      <w:sz w:val="24"/>
                      <w:szCs w:val="24"/>
                    </w:rPr>
                  </w:pPr>
                  <w:r w:rsidRPr="001F62AE">
                    <w:rPr>
                      <w:rFonts w:cs="B Zar" w:hint="cs"/>
                      <w:sz w:val="24"/>
                      <w:szCs w:val="24"/>
                      <w:rtl/>
                    </w:rPr>
                    <w:t>1</w:t>
                  </w:r>
                </w:p>
              </w:tc>
              <w:tc>
                <w:tcPr>
                  <w:tcW w:w="1983" w:type="pct"/>
                  <w:vAlign w:val="center"/>
                </w:tcPr>
                <w:p w14:paraId="4505E723" w14:textId="77777777" w:rsidR="006731A0" w:rsidRPr="001F62AE" w:rsidRDefault="006731A0" w:rsidP="006731A0">
                  <w:pPr>
                    <w:spacing w:after="0" w:line="240" w:lineRule="auto"/>
                    <w:jc w:val="center"/>
                    <w:rPr>
                      <w:rFonts w:cs="B Zar"/>
                      <w:sz w:val="24"/>
                      <w:szCs w:val="24"/>
                    </w:rPr>
                  </w:pPr>
                  <w:r>
                    <w:rPr>
                      <w:rFonts w:cs="B Zar" w:hint="cs"/>
                      <w:sz w:val="24"/>
                      <w:szCs w:val="24"/>
                      <w:rtl/>
                    </w:rPr>
                    <w:t xml:space="preserve">شناسایی و محاسبه شاخص های پژوهش </w:t>
                  </w:r>
                </w:p>
              </w:tc>
              <w:tc>
                <w:tcPr>
                  <w:tcW w:w="332" w:type="pct"/>
                  <w:vAlign w:val="center"/>
                </w:tcPr>
                <w:p w14:paraId="0E81025C" w14:textId="77777777" w:rsidR="006731A0" w:rsidRPr="001F62AE" w:rsidRDefault="006731A0" w:rsidP="006731A0">
                  <w:pPr>
                    <w:spacing w:after="0" w:line="240" w:lineRule="auto"/>
                    <w:jc w:val="center"/>
                    <w:rPr>
                      <w:rFonts w:cs="B Zar"/>
                      <w:sz w:val="24"/>
                      <w:szCs w:val="24"/>
                    </w:rPr>
                  </w:pPr>
                </w:p>
              </w:tc>
              <w:tc>
                <w:tcPr>
                  <w:tcW w:w="395" w:type="pct"/>
                  <w:vAlign w:val="center"/>
                </w:tcPr>
                <w:p w14:paraId="06443255" w14:textId="77777777" w:rsidR="006731A0" w:rsidRPr="001F62AE" w:rsidRDefault="006731A0" w:rsidP="006731A0">
                  <w:pPr>
                    <w:spacing w:after="0" w:line="240" w:lineRule="auto"/>
                    <w:jc w:val="center"/>
                    <w:rPr>
                      <w:rFonts w:cs="B Zar"/>
                      <w:sz w:val="24"/>
                      <w:szCs w:val="24"/>
                    </w:rPr>
                  </w:pPr>
                  <w:r>
                    <w:rPr>
                      <w:rFonts w:cs="B Zar" w:hint="cs"/>
                      <w:sz w:val="24"/>
                      <w:szCs w:val="24"/>
                      <w:rtl/>
                    </w:rPr>
                    <w:t>1</w:t>
                  </w:r>
                </w:p>
              </w:tc>
              <w:tc>
                <w:tcPr>
                  <w:tcW w:w="318" w:type="pct"/>
                  <w:vAlign w:val="center"/>
                </w:tcPr>
                <w:p w14:paraId="014B8F1F" w14:textId="77777777" w:rsidR="006731A0" w:rsidRPr="001F62AE" w:rsidRDefault="006731A0" w:rsidP="006731A0">
                  <w:pPr>
                    <w:spacing w:after="0" w:line="240" w:lineRule="auto"/>
                    <w:jc w:val="center"/>
                    <w:rPr>
                      <w:rFonts w:cs="B Zar"/>
                      <w:sz w:val="24"/>
                      <w:szCs w:val="24"/>
                    </w:rPr>
                  </w:pPr>
                </w:p>
              </w:tc>
              <w:tc>
                <w:tcPr>
                  <w:tcW w:w="721" w:type="pct"/>
                  <w:vAlign w:val="center"/>
                </w:tcPr>
                <w:p w14:paraId="4ABE3A21" w14:textId="210F9BFF" w:rsidR="006731A0" w:rsidRPr="001F62AE" w:rsidRDefault="006731A0" w:rsidP="006148CC">
                  <w:pPr>
                    <w:spacing w:after="0" w:line="240" w:lineRule="auto"/>
                    <w:jc w:val="center"/>
                    <w:rPr>
                      <w:rFonts w:cs="B Zar"/>
                      <w:sz w:val="24"/>
                      <w:szCs w:val="24"/>
                    </w:rPr>
                  </w:pPr>
                </w:p>
              </w:tc>
              <w:tc>
                <w:tcPr>
                  <w:tcW w:w="843" w:type="pct"/>
                  <w:vAlign w:val="center"/>
                </w:tcPr>
                <w:p w14:paraId="7EC8E1B9" w14:textId="77777777" w:rsidR="006731A0" w:rsidRPr="001F62AE" w:rsidRDefault="006731A0" w:rsidP="006731A0">
                  <w:pPr>
                    <w:spacing w:after="0" w:line="240" w:lineRule="auto"/>
                    <w:jc w:val="center"/>
                    <w:rPr>
                      <w:rFonts w:cs="B Zar"/>
                      <w:sz w:val="24"/>
                      <w:szCs w:val="24"/>
                    </w:rPr>
                  </w:pPr>
                  <w:r>
                    <w:rPr>
                      <w:rFonts w:cs="B Zar" w:hint="cs"/>
                      <w:sz w:val="24"/>
                      <w:szCs w:val="24"/>
                      <w:rtl/>
                    </w:rPr>
                    <w:t>شفاهی</w:t>
                  </w:r>
                </w:p>
              </w:tc>
            </w:tr>
            <w:tr w:rsidR="008144F4" w:rsidRPr="001F62AE" w14:paraId="1353D210" w14:textId="77777777" w:rsidTr="008144F4">
              <w:trPr>
                <w:trHeight w:hRule="exact" w:val="428"/>
              </w:trPr>
              <w:tc>
                <w:tcPr>
                  <w:tcW w:w="407" w:type="pct"/>
                  <w:vAlign w:val="center"/>
                </w:tcPr>
                <w:p w14:paraId="3A818AEE" w14:textId="77777777" w:rsidR="006731A0" w:rsidRPr="001F62AE" w:rsidRDefault="006731A0" w:rsidP="006731A0">
                  <w:pPr>
                    <w:spacing w:after="0" w:line="240" w:lineRule="auto"/>
                    <w:jc w:val="center"/>
                    <w:rPr>
                      <w:rFonts w:cs="B Zar"/>
                      <w:sz w:val="24"/>
                      <w:szCs w:val="24"/>
                    </w:rPr>
                  </w:pPr>
                  <w:r w:rsidRPr="001F62AE">
                    <w:rPr>
                      <w:rFonts w:cs="B Zar" w:hint="cs"/>
                      <w:sz w:val="24"/>
                      <w:szCs w:val="24"/>
                      <w:rtl/>
                    </w:rPr>
                    <w:t>2</w:t>
                  </w:r>
                </w:p>
              </w:tc>
              <w:tc>
                <w:tcPr>
                  <w:tcW w:w="1983" w:type="pct"/>
                  <w:vAlign w:val="center"/>
                </w:tcPr>
                <w:p w14:paraId="16BBA481" w14:textId="77777777" w:rsidR="006731A0" w:rsidRPr="001F62AE" w:rsidRDefault="006731A0" w:rsidP="006731A0">
                  <w:pPr>
                    <w:spacing w:after="0" w:line="240" w:lineRule="auto"/>
                    <w:jc w:val="center"/>
                    <w:rPr>
                      <w:rFonts w:cs="B Zar"/>
                      <w:sz w:val="24"/>
                      <w:szCs w:val="24"/>
                    </w:rPr>
                  </w:pPr>
                  <w:r>
                    <w:rPr>
                      <w:rFonts w:cs="B Zar" w:hint="cs"/>
                      <w:sz w:val="24"/>
                      <w:szCs w:val="24"/>
                      <w:rtl/>
                    </w:rPr>
                    <w:t>پالایش و صحه گذاری شاخص ها</w:t>
                  </w:r>
                </w:p>
              </w:tc>
              <w:tc>
                <w:tcPr>
                  <w:tcW w:w="332" w:type="pct"/>
                  <w:vAlign w:val="center"/>
                </w:tcPr>
                <w:p w14:paraId="37A2ACC0" w14:textId="77777777" w:rsidR="006731A0" w:rsidRPr="001F62AE" w:rsidRDefault="006731A0" w:rsidP="006731A0">
                  <w:pPr>
                    <w:spacing w:after="0" w:line="240" w:lineRule="auto"/>
                    <w:jc w:val="center"/>
                    <w:rPr>
                      <w:rFonts w:cs="B Zar"/>
                      <w:sz w:val="24"/>
                      <w:szCs w:val="24"/>
                    </w:rPr>
                  </w:pPr>
                </w:p>
              </w:tc>
              <w:tc>
                <w:tcPr>
                  <w:tcW w:w="395" w:type="pct"/>
                  <w:vAlign w:val="center"/>
                </w:tcPr>
                <w:p w14:paraId="76CA0AF4" w14:textId="77777777" w:rsidR="006731A0" w:rsidRPr="001F62AE" w:rsidRDefault="006731A0" w:rsidP="006731A0">
                  <w:pPr>
                    <w:spacing w:after="0" w:line="240" w:lineRule="auto"/>
                    <w:jc w:val="center"/>
                    <w:rPr>
                      <w:rFonts w:cs="B Zar"/>
                      <w:sz w:val="24"/>
                      <w:szCs w:val="24"/>
                    </w:rPr>
                  </w:pPr>
                  <w:r>
                    <w:rPr>
                      <w:rFonts w:cs="B Zar" w:hint="cs"/>
                      <w:sz w:val="24"/>
                      <w:szCs w:val="24"/>
                      <w:rtl/>
                    </w:rPr>
                    <w:t>1</w:t>
                  </w:r>
                </w:p>
              </w:tc>
              <w:tc>
                <w:tcPr>
                  <w:tcW w:w="318" w:type="pct"/>
                  <w:vAlign w:val="center"/>
                </w:tcPr>
                <w:p w14:paraId="40131E3D" w14:textId="77777777" w:rsidR="006731A0" w:rsidRPr="001F62AE" w:rsidRDefault="006731A0" w:rsidP="006731A0">
                  <w:pPr>
                    <w:spacing w:after="0" w:line="240" w:lineRule="auto"/>
                    <w:jc w:val="center"/>
                    <w:rPr>
                      <w:rFonts w:cs="B Zar"/>
                      <w:sz w:val="24"/>
                      <w:szCs w:val="24"/>
                    </w:rPr>
                  </w:pPr>
                </w:p>
              </w:tc>
              <w:tc>
                <w:tcPr>
                  <w:tcW w:w="721" w:type="pct"/>
                  <w:vAlign w:val="center"/>
                </w:tcPr>
                <w:p w14:paraId="387BDDB5" w14:textId="6EE04998" w:rsidR="006731A0" w:rsidRPr="001F62AE" w:rsidRDefault="006731A0" w:rsidP="006148CC">
                  <w:pPr>
                    <w:spacing w:after="0" w:line="240" w:lineRule="auto"/>
                    <w:jc w:val="center"/>
                    <w:rPr>
                      <w:rFonts w:cs="B Zar"/>
                      <w:sz w:val="24"/>
                      <w:szCs w:val="24"/>
                    </w:rPr>
                  </w:pPr>
                </w:p>
              </w:tc>
              <w:tc>
                <w:tcPr>
                  <w:tcW w:w="843" w:type="pct"/>
                  <w:vAlign w:val="center"/>
                </w:tcPr>
                <w:p w14:paraId="02F5308A" w14:textId="77777777" w:rsidR="006731A0" w:rsidRPr="001F62AE" w:rsidRDefault="006731A0" w:rsidP="006731A0">
                  <w:pPr>
                    <w:spacing w:after="0" w:line="240" w:lineRule="auto"/>
                    <w:jc w:val="center"/>
                    <w:rPr>
                      <w:rFonts w:cs="B Zar"/>
                      <w:sz w:val="24"/>
                      <w:szCs w:val="24"/>
                    </w:rPr>
                  </w:pPr>
                  <w:r>
                    <w:rPr>
                      <w:rFonts w:cs="B Zar" w:hint="cs"/>
                      <w:sz w:val="24"/>
                      <w:szCs w:val="24"/>
                      <w:rtl/>
                    </w:rPr>
                    <w:t>کتبی</w:t>
                  </w:r>
                </w:p>
              </w:tc>
            </w:tr>
            <w:tr w:rsidR="008144F4" w:rsidRPr="001F62AE" w14:paraId="3DE909BD" w14:textId="77777777" w:rsidTr="008144F4">
              <w:trPr>
                <w:trHeight w:hRule="exact" w:val="419"/>
              </w:trPr>
              <w:tc>
                <w:tcPr>
                  <w:tcW w:w="407" w:type="pct"/>
                  <w:vAlign w:val="center"/>
                </w:tcPr>
                <w:p w14:paraId="11AE5E93" w14:textId="77777777" w:rsidR="006731A0" w:rsidRPr="001F62AE" w:rsidRDefault="006731A0" w:rsidP="006731A0">
                  <w:pPr>
                    <w:spacing w:after="0" w:line="240" w:lineRule="auto"/>
                    <w:jc w:val="center"/>
                    <w:rPr>
                      <w:rFonts w:cs="B Zar"/>
                      <w:sz w:val="24"/>
                      <w:szCs w:val="24"/>
                    </w:rPr>
                  </w:pPr>
                  <w:r w:rsidRPr="001F62AE">
                    <w:rPr>
                      <w:rFonts w:cs="B Zar" w:hint="cs"/>
                      <w:sz w:val="24"/>
                      <w:szCs w:val="24"/>
                      <w:rtl/>
                    </w:rPr>
                    <w:t>3</w:t>
                  </w:r>
                </w:p>
              </w:tc>
              <w:tc>
                <w:tcPr>
                  <w:tcW w:w="1983" w:type="pct"/>
                  <w:vAlign w:val="center"/>
                </w:tcPr>
                <w:p w14:paraId="696EDEB4" w14:textId="77777777" w:rsidR="006731A0" w:rsidRPr="001F62AE" w:rsidRDefault="006731A0" w:rsidP="006731A0">
                  <w:pPr>
                    <w:spacing w:after="0" w:line="240" w:lineRule="auto"/>
                    <w:jc w:val="center"/>
                    <w:rPr>
                      <w:rFonts w:cs="B Zar"/>
                      <w:sz w:val="24"/>
                      <w:szCs w:val="24"/>
                    </w:rPr>
                  </w:pPr>
                  <w:r>
                    <w:rPr>
                      <w:rFonts w:cs="B Zar" w:hint="cs"/>
                      <w:sz w:val="24"/>
                      <w:szCs w:val="24"/>
                      <w:rtl/>
                    </w:rPr>
                    <w:t>تجزیه و تحلیل داده ها</w:t>
                  </w:r>
                </w:p>
              </w:tc>
              <w:tc>
                <w:tcPr>
                  <w:tcW w:w="332" w:type="pct"/>
                  <w:vAlign w:val="center"/>
                </w:tcPr>
                <w:p w14:paraId="5D628D29" w14:textId="77777777" w:rsidR="006731A0" w:rsidRPr="001F62AE" w:rsidRDefault="006731A0" w:rsidP="006731A0">
                  <w:pPr>
                    <w:spacing w:after="0" w:line="240" w:lineRule="auto"/>
                    <w:jc w:val="center"/>
                    <w:rPr>
                      <w:rFonts w:cs="B Zar"/>
                      <w:sz w:val="24"/>
                      <w:szCs w:val="24"/>
                    </w:rPr>
                  </w:pPr>
                </w:p>
              </w:tc>
              <w:tc>
                <w:tcPr>
                  <w:tcW w:w="395" w:type="pct"/>
                  <w:vAlign w:val="center"/>
                </w:tcPr>
                <w:p w14:paraId="28CE3BB5" w14:textId="77777777" w:rsidR="006731A0" w:rsidRPr="001F62AE" w:rsidRDefault="006731A0" w:rsidP="006731A0">
                  <w:pPr>
                    <w:spacing w:after="0" w:line="240" w:lineRule="auto"/>
                    <w:jc w:val="center"/>
                    <w:rPr>
                      <w:rFonts w:cs="B Zar"/>
                      <w:sz w:val="24"/>
                      <w:szCs w:val="24"/>
                    </w:rPr>
                  </w:pPr>
                  <w:r>
                    <w:rPr>
                      <w:rFonts w:cs="B Zar" w:hint="cs"/>
                      <w:sz w:val="24"/>
                      <w:szCs w:val="24"/>
                      <w:rtl/>
                    </w:rPr>
                    <w:t>5</w:t>
                  </w:r>
                </w:p>
              </w:tc>
              <w:tc>
                <w:tcPr>
                  <w:tcW w:w="318" w:type="pct"/>
                  <w:vAlign w:val="center"/>
                </w:tcPr>
                <w:p w14:paraId="0AD5521E" w14:textId="77777777" w:rsidR="006731A0" w:rsidRPr="001F62AE" w:rsidRDefault="006731A0" w:rsidP="006731A0">
                  <w:pPr>
                    <w:spacing w:after="0" w:line="240" w:lineRule="auto"/>
                    <w:jc w:val="center"/>
                    <w:rPr>
                      <w:rFonts w:cs="B Zar"/>
                      <w:sz w:val="24"/>
                      <w:szCs w:val="24"/>
                    </w:rPr>
                  </w:pPr>
                </w:p>
              </w:tc>
              <w:tc>
                <w:tcPr>
                  <w:tcW w:w="721" w:type="pct"/>
                  <w:vAlign w:val="center"/>
                </w:tcPr>
                <w:p w14:paraId="34BC07B0" w14:textId="2D7442C2" w:rsidR="006731A0" w:rsidRPr="001F62AE" w:rsidRDefault="006731A0" w:rsidP="006148CC">
                  <w:pPr>
                    <w:spacing w:after="0" w:line="240" w:lineRule="auto"/>
                    <w:jc w:val="center"/>
                    <w:rPr>
                      <w:rFonts w:cs="B Zar"/>
                      <w:sz w:val="24"/>
                      <w:szCs w:val="24"/>
                    </w:rPr>
                  </w:pPr>
                </w:p>
              </w:tc>
              <w:tc>
                <w:tcPr>
                  <w:tcW w:w="843" w:type="pct"/>
                  <w:vAlign w:val="center"/>
                </w:tcPr>
                <w:p w14:paraId="2C7FCD05" w14:textId="77777777" w:rsidR="006731A0" w:rsidRPr="001F62AE" w:rsidRDefault="006731A0" w:rsidP="006731A0">
                  <w:pPr>
                    <w:spacing w:after="0" w:line="240" w:lineRule="auto"/>
                    <w:jc w:val="center"/>
                    <w:rPr>
                      <w:rFonts w:cs="B Zar"/>
                      <w:sz w:val="24"/>
                      <w:szCs w:val="24"/>
                    </w:rPr>
                  </w:pPr>
                  <w:r>
                    <w:rPr>
                      <w:rFonts w:cs="B Zar" w:hint="cs"/>
                      <w:sz w:val="24"/>
                      <w:szCs w:val="24"/>
                      <w:rtl/>
                    </w:rPr>
                    <w:t>کتبی</w:t>
                  </w:r>
                </w:p>
              </w:tc>
            </w:tr>
            <w:tr w:rsidR="008144F4" w:rsidRPr="001F62AE" w14:paraId="0D374583" w14:textId="77777777" w:rsidTr="008144F4">
              <w:trPr>
                <w:trHeight w:hRule="exact" w:val="439"/>
              </w:trPr>
              <w:tc>
                <w:tcPr>
                  <w:tcW w:w="407" w:type="pct"/>
                  <w:vAlign w:val="center"/>
                </w:tcPr>
                <w:p w14:paraId="30277818" w14:textId="77777777" w:rsidR="006731A0" w:rsidRPr="001F62AE" w:rsidRDefault="006731A0" w:rsidP="006731A0">
                  <w:pPr>
                    <w:spacing w:after="0" w:line="240" w:lineRule="auto"/>
                    <w:jc w:val="center"/>
                    <w:rPr>
                      <w:rFonts w:cs="B Zar"/>
                      <w:sz w:val="24"/>
                      <w:szCs w:val="24"/>
                    </w:rPr>
                  </w:pPr>
                  <w:r w:rsidRPr="001F62AE">
                    <w:rPr>
                      <w:rFonts w:cs="B Zar" w:hint="cs"/>
                      <w:sz w:val="24"/>
                      <w:szCs w:val="24"/>
                      <w:rtl/>
                    </w:rPr>
                    <w:t>4</w:t>
                  </w:r>
                </w:p>
              </w:tc>
              <w:tc>
                <w:tcPr>
                  <w:tcW w:w="1983" w:type="pct"/>
                  <w:vAlign w:val="center"/>
                </w:tcPr>
                <w:p w14:paraId="753701CA" w14:textId="77777777" w:rsidR="006731A0" w:rsidRPr="001F62AE" w:rsidRDefault="006731A0" w:rsidP="006731A0">
                  <w:pPr>
                    <w:spacing w:after="0" w:line="240" w:lineRule="auto"/>
                    <w:jc w:val="center"/>
                    <w:rPr>
                      <w:rFonts w:cs="B Zar"/>
                      <w:sz w:val="24"/>
                      <w:szCs w:val="24"/>
                    </w:rPr>
                  </w:pPr>
                  <w:r>
                    <w:rPr>
                      <w:rFonts w:cs="B Zar" w:hint="cs"/>
                      <w:sz w:val="24"/>
                      <w:szCs w:val="24"/>
                      <w:rtl/>
                    </w:rPr>
                    <w:t>نتیجه گیری</w:t>
                  </w:r>
                </w:p>
              </w:tc>
              <w:tc>
                <w:tcPr>
                  <w:tcW w:w="332" w:type="pct"/>
                  <w:vAlign w:val="center"/>
                </w:tcPr>
                <w:p w14:paraId="5A4C90C0" w14:textId="77777777" w:rsidR="006731A0" w:rsidRPr="001F62AE" w:rsidRDefault="006731A0" w:rsidP="006731A0">
                  <w:pPr>
                    <w:spacing w:after="0" w:line="240" w:lineRule="auto"/>
                    <w:jc w:val="center"/>
                    <w:rPr>
                      <w:rFonts w:cs="B Zar"/>
                      <w:sz w:val="24"/>
                      <w:szCs w:val="24"/>
                    </w:rPr>
                  </w:pPr>
                </w:p>
              </w:tc>
              <w:tc>
                <w:tcPr>
                  <w:tcW w:w="395" w:type="pct"/>
                  <w:vAlign w:val="center"/>
                </w:tcPr>
                <w:p w14:paraId="465A0505" w14:textId="77777777" w:rsidR="006731A0" w:rsidRPr="001F62AE" w:rsidRDefault="006731A0" w:rsidP="006731A0">
                  <w:pPr>
                    <w:spacing w:after="0" w:line="240" w:lineRule="auto"/>
                    <w:jc w:val="center"/>
                    <w:rPr>
                      <w:rFonts w:cs="B Zar"/>
                      <w:sz w:val="24"/>
                      <w:szCs w:val="24"/>
                    </w:rPr>
                  </w:pPr>
                  <w:r>
                    <w:rPr>
                      <w:rFonts w:cs="B Zar" w:hint="cs"/>
                      <w:sz w:val="24"/>
                      <w:szCs w:val="24"/>
                      <w:rtl/>
                    </w:rPr>
                    <w:t>1</w:t>
                  </w:r>
                </w:p>
              </w:tc>
              <w:tc>
                <w:tcPr>
                  <w:tcW w:w="318" w:type="pct"/>
                  <w:vAlign w:val="center"/>
                </w:tcPr>
                <w:p w14:paraId="067F608B" w14:textId="77777777" w:rsidR="006731A0" w:rsidRPr="001F62AE" w:rsidRDefault="006731A0" w:rsidP="006731A0">
                  <w:pPr>
                    <w:spacing w:after="0" w:line="240" w:lineRule="auto"/>
                    <w:jc w:val="center"/>
                    <w:rPr>
                      <w:rFonts w:cs="B Zar"/>
                      <w:sz w:val="24"/>
                      <w:szCs w:val="24"/>
                    </w:rPr>
                  </w:pPr>
                </w:p>
              </w:tc>
              <w:tc>
                <w:tcPr>
                  <w:tcW w:w="721" w:type="pct"/>
                  <w:vAlign w:val="center"/>
                </w:tcPr>
                <w:p w14:paraId="5FA77229" w14:textId="6031CDBD" w:rsidR="006731A0" w:rsidRPr="001F62AE" w:rsidRDefault="006731A0" w:rsidP="006148CC">
                  <w:pPr>
                    <w:spacing w:after="0" w:line="240" w:lineRule="auto"/>
                    <w:jc w:val="center"/>
                    <w:rPr>
                      <w:rFonts w:cs="B Zar"/>
                      <w:sz w:val="24"/>
                      <w:szCs w:val="24"/>
                    </w:rPr>
                  </w:pPr>
                </w:p>
              </w:tc>
              <w:tc>
                <w:tcPr>
                  <w:tcW w:w="843" w:type="pct"/>
                  <w:vAlign w:val="center"/>
                </w:tcPr>
                <w:p w14:paraId="35D37B8B" w14:textId="77777777" w:rsidR="006731A0" w:rsidRPr="001F62AE" w:rsidRDefault="006731A0" w:rsidP="006731A0">
                  <w:pPr>
                    <w:spacing w:after="0" w:line="240" w:lineRule="auto"/>
                    <w:jc w:val="center"/>
                    <w:rPr>
                      <w:rFonts w:cs="B Zar"/>
                      <w:sz w:val="24"/>
                      <w:szCs w:val="24"/>
                    </w:rPr>
                  </w:pPr>
                  <w:r>
                    <w:rPr>
                      <w:rFonts w:cs="B Zar" w:hint="cs"/>
                      <w:sz w:val="24"/>
                      <w:szCs w:val="24"/>
                      <w:rtl/>
                    </w:rPr>
                    <w:t>کتبی</w:t>
                  </w:r>
                </w:p>
              </w:tc>
            </w:tr>
            <w:tr w:rsidR="008144F4" w:rsidRPr="001F62AE" w14:paraId="1B5F428B" w14:textId="77777777" w:rsidTr="008144F4">
              <w:trPr>
                <w:trHeight w:hRule="exact" w:val="559"/>
              </w:trPr>
              <w:tc>
                <w:tcPr>
                  <w:tcW w:w="407" w:type="pct"/>
                  <w:vAlign w:val="center"/>
                </w:tcPr>
                <w:p w14:paraId="1C72670B" w14:textId="77777777" w:rsidR="006731A0" w:rsidRPr="001F62AE" w:rsidRDefault="006731A0" w:rsidP="006731A0">
                  <w:pPr>
                    <w:spacing w:after="0" w:line="240" w:lineRule="auto"/>
                    <w:jc w:val="center"/>
                    <w:rPr>
                      <w:rFonts w:cs="B Zar"/>
                      <w:sz w:val="24"/>
                      <w:szCs w:val="24"/>
                    </w:rPr>
                  </w:pPr>
                  <w:r w:rsidRPr="001F62AE">
                    <w:rPr>
                      <w:rFonts w:cs="B Zar" w:hint="cs"/>
                      <w:sz w:val="24"/>
                      <w:szCs w:val="24"/>
                      <w:rtl/>
                    </w:rPr>
                    <w:t>5</w:t>
                  </w:r>
                </w:p>
              </w:tc>
              <w:tc>
                <w:tcPr>
                  <w:tcW w:w="1983" w:type="pct"/>
                  <w:vAlign w:val="center"/>
                </w:tcPr>
                <w:p w14:paraId="6BE7CA2A" w14:textId="77777777" w:rsidR="006731A0" w:rsidRPr="001F62AE" w:rsidRDefault="006731A0" w:rsidP="006731A0">
                  <w:pPr>
                    <w:spacing w:after="0" w:line="240" w:lineRule="auto"/>
                    <w:jc w:val="center"/>
                    <w:rPr>
                      <w:rFonts w:cs="B Zar"/>
                      <w:sz w:val="24"/>
                      <w:szCs w:val="24"/>
                    </w:rPr>
                  </w:pPr>
                  <w:r>
                    <w:rPr>
                      <w:rFonts w:cs="B Zar" w:hint="cs"/>
                      <w:sz w:val="24"/>
                      <w:szCs w:val="24"/>
                      <w:rtl/>
                    </w:rPr>
                    <w:t>تدوین گزارش نهایی</w:t>
                  </w:r>
                </w:p>
              </w:tc>
              <w:tc>
                <w:tcPr>
                  <w:tcW w:w="332" w:type="pct"/>
                  <w:vAlign w:val="center"/>
                </w:tcPr>
                <w:p w14:paraId="36439DCD" w14:textId="77777777" w:rsidR="006731A0" w:rsidRPr="001F62AE" w:rsidRDefault="006731A0" w:rsidP="006731A0">
                  <w:pPr>
                    <w:spacing w:after="0" w:line="240" w:lineRule="auto"/>
                    <w:jc w:val="center"/>
                    <w:rPr>
                      <w:rFonts w:cs="B Zar"/>
                      <w:sz w:val="24"/>
                      <w:szCs w:val="24"/>
                    </w:rPr>
                  </w:pPr>
                </w:p>
              </w:tc>
              <w:tc>
                <w:tcPr>
                  <w:tcW w:w="395" w:type="pct"/>
                  <w:vAlign w:val="center"/>
                </w:tcPr>
                <w:p w14:paraId="5B0994B7" w14:textId="77777777" w:rsidR="006731A0" w:rsidRPr="001F62AE" w:rsidRDefault="006731A0" w:rsidP="006731A0">
                  <w:pPr>
                    <w:spacing w:after="0" w:line="240" w:lineRule="auto"/>
                    <w:jc w:val="center"/>
                    <w:rPr>
                      <w:rFonts w:cs="B Zar"/>
                      <w:sz w:val="24"/>
                      <w:szCs w:val="24"/>
                    </w:rPr>
                  </w:pPr>
                  <w:r>
                    <w:rPr>
                      <w:rFonts w:cs="B Zar" w:hint="cs"/>
                      <w:sz w:val="24"/>
                      <w:szCs w:val="24"/>
                      <w:rtl/>
                    </w:rPr>
                    <w:t>1</w:t>
                  </w:r>
                </w:p>
              </w:tc>
              <w:tc>
                <w:tcPr>
                  <w:tcW w:w="318" w:type="pct"/>
                  <w:vAlign w:val="center"/>
                </w:tcPr>
                <w:p w14:paraId="199B291E" w14:textId="77777777" w:rsidR="006731A0" w:rsidRPr="001F62AE" w:rsidRDefault="006731A0" w:rsidP="006731A0">
                  <w:pPr>
                    <w:spacing w:after="0" w:line="240" w:lineRule="auto"/>
                    <w:jc w:val="center"/>
                    <w:rPr>
                      <w:rFonts w:cs="B Zar"/>
                      <w:sz w:val="24"/>
                      <w:szCs w:val="24"/>
                    </w:rPr>
                  </w:pPr>
                </w:p>
              </w:tc>
              <w:tc>
                <w:tcPr>
                  <w:tcW w:w="721" w:type="pct"/>
                  <w:vAlign w:val="center"/>
                </w:tcPr>
                <w:p w14:paraId="7085284E" w14:textId="71AEAD84" w:rsidR="006731A0" w:rsidRPr="001F62AE" w:rsidRDefault="006731A0" w:rsidP="006148CC">
                  <w:pPr>
                    <w:spacing w:after="0" w:line="240" w:lineRule="auto"/>
                    <w:jc w:val="center"/>
                    <w:rPr>
                      <w:rFonts w:cs="B Zar"/>
                      <w:sz w:val="24"/>
                      <w:szCs w:val="24"/>
                    </w:rPr>
                  </w:pPr>
                </w:p>
              </w:tc>
              <w:tc>
                <w:tcPr>
                  <w:tcW w:w="843" w:type="pct"/>
                  <w:vAlign w:val="center"/>
                </w:tcPr>
                <w:p w14:paraId="3F683252" w14:textId="77777777" w:rsidR="006731A0" w:rsidRPr="001F62AE" w:rsidRDefault="006731A0" w:rsidP="006731A0">
                  <w:pPr>
                    <w:spacing w:after="0" w:line="240" w:lineRule="auto"/>
                    <w:jc w:val="center"/>
                    <w:rPr>
                      <w:rFonts w:cs="B Zar"/>
                      <w:sz w:val="24"/>
                      <w:szCs w:val="24"/>
                    </w:rPr>
                  </w:pPr>
                  <w:r>
                    <w:rPr>
                      <w:rFonts w:cs="B Zar" w:hint="cs"/>
                      <w:sz w:val="24"/>
                      <w:szCs w:val="24"/>
                      <w:rtl/>
                    </w:rPr>
                    <w:t>کتبی</w:t>
                  </w:r>
                </w:p>
              </w:tc>
            </w:tr>
          </w:tbl>
          <w:p w14:paraId="644A7299" w14:textId="77777777" w:rsidR="006731A0" w:rsidRPr="00370207" w:rsidRDefault="006731A0" w:rsidP="006731A0">
            <w:pPr>
              <w:pStyle w:val="NoSpacing"/>
              <w:bidi/>
              <w:rPr>
                <w:rFonts w:cs="B Nazanin"/>
                <w:sz w:val="24"/>
                <w:szCs w:val="24"/>
                <w:lang w:bidi="fa-IR"/>
              </w:rPr>
            </w:pPr>
          </w:p>
        </w:tc>
        <w:tc>
          <w:tcPr>
            <w:tcW w:w="1417" w:type="dxa"/>
            <w:tcBorders>
              <w:top w:val="single" w:sz="12" w:space="0" w:color="auto"/>
              <w:bottom w:val="single" w:sz="12" w:space="0" w:color="auto"/>
            </w:tcBorders>
            <w:vAlign w:val="center"/>
          </w:tcPr>
          <w:p w14:paraId="644A729A" w14:textId="77777777" w:rsidR="006731A0" w:rsidRPr="00370207" w:rsidRDefault="006731A0" w:rsidP="006731A0">
            <w:pPr>
              <w:pStyle w:val="NoSpacing"/>
              <w:bidi/>
              <w:jc w:val="center"/>
              <w:rPr>
                <w:rFonts w:cs="B Nazanin"/>
                <w:sz w:val="24"/>
                <w:szCs w:val="24"/>
                <w:rtl/>
                <w:lang w:bidi="fa-IR"/>
              </w:rPr>
            </w:pPr>
            <w:r w:rsidRPr="00370207">
              <w:rPr>
                <w:rFonts w:cs="B Nazanin" w:hint="cs"/>
                <w:sz w:val="24"/>
                <w:szCs w:val="24"/>
                <w:rtl/>
                <w:lang w:bidi="fa-IR"/>
              </w:rPr>
              <w:t>مراحل و مدت زمان انجام طرح</w:t>
            </w:r>
          </w:p>
          <w:p w14:paraId="644A729B" w14:textId="77777777" w:rsidR="006731A0" w:rsidRPr="00370207" w:rsidRDefault="006731A0" w:rsidP="006731A0">
            <w:pPr>
              <w:pStyle w:val="NoSpacing"/>
              <w:bidi/>
              <w:jc w:val="center"/>
              <w:rPr>
                <w:rFonts w:cs="B Nazanin"/>
                <w:sz w:val="24"/>
                <w:szCs w:val="24"/>
                <w:lang w:bidi="fa-IR"/>
              </w:rPr>
            </w:pPr>
          </w:p>
        </w:tc>
        <w:tc>
          <w:tcPr>
            <w:tcW w:w="1134" w:type="dxa"/>
            <w:tcBorders>
              <w:top w:val="single" w:sz="12" w:space="0" w:color="auto"/>
              <w:bottom w:val="single" w:sz="12" w:space="0" w:color="auto"/>
              <w:right w:val="single" w:sz="12" w:space="0" w:color="auto"/>
            </w:tcBorders>
            <w:shd w:val="clear" w:color="auto" w:fill="FFFF00"/>
            <w:vAlign w:val="center"/>
          </w:tcPr>
          <w:p w14:paraId="644A729C" w14:textId="77777777" w:rsidR="006731A0" w:rsidRPr="00F905C6" w:rsidRDefault="006731A0" w:rsidP="006731A0">
            <w:pPr>
              <w:pStyle w:val="NoSpacing"/>
              <w:bidi/>
              <w:jc w:val="center"/>
              <w:rPr>
                <w:rFonts w:cs="B Nazanin"/>
                <w:b/>
                <w:bCs/>
                <w:sz w:val="24"/>
                <w:szCs w:val="24"/>
                <w:rtl/>
                <w:lang w:bidi="fa-IR"/>
              </w:rPr>
            </w:pPr>
            <w:r>
              <w:rPr>
                <w:rFonts w:cs="B Nazanin" w:hint="cs"/>
                <w:b/>
                <w:bCs/>
                <w:sz w:val="24"/>
                <w:szCs w:val="24"/>
                <w:rtl/>
                <w:lang w:bidi="fa-IR"/>
              </w:rPr>
              <w:t>گانت چارت</w:t>
            </w:r>
          </w:p>
        </w:tc>
      </w:tr>
      <w:tr w:rsidR="006731A0" w:rsidRPr="00370207" w14:paraId="644A72A3" w14:textId="77777777" w:rsidTr="00693AC4">
        <w:trPr>
          <w:jc w:val="center"/>
        </w:trPr>
        <w:tc>
          <w:tcPr>
            <w:tcW w:w="7073" w:type="dxa"/>
            <w:tcBorders>
              <w:top w:val="single" w:sz="12" w:space="0" w:color="auto"/>
              <w:left w:val="single" w:sz="12" w:space="0" w:color="auto"/>
              <w:bottom w:val="single" w:sz="12" w:space="0" w:color="auto"/>
            </w:tcBorders>
            <w:vAlign w:val="center"/>
          </w:tcPr>
          <w:p w14:paraId="644A729E" w14:textId="7B5BDAFD" w:rsidR="006731A0" w:rsidRPr="00370207" w:rsidRDefault="00BE43D8" w:rsidP="00BE43D8">
            <w:pPr>
              <w:bidi/>
              <w:jc w:val="both"/>
              <w:rPr>
                <w:rFonts w:cs="B Nazanin"/>
                <w:sz w:val="24"/>
                <w:szCs w:val="24"/>
                <w:lang w:bidi="fa-IR"/>
              </w:rPr>
            </w:pPr>
            <w:r w:rsidRPr="00BE43D8">
              <w:rPr>
                <w:rFonts w:cs="B Nazanin" w:hint="cs"/>
                <w:sz w:val="24"/>
                <w:szCs w:val="24"/>
                <w:rtl/>
                <w:lang w:bidi="fa-IR"/>
              </w:rPr>
              <w:t>اعتبارات</w:t>
            </w:r>
            <w:r w:rsidRPr="00BE43D8">
              <w:rPr>
                <w:rFonts w:cs="B Nazanin"/>
                <w:sz w:val="24"/>
                <w:szCs w:val="24"/>
                <w:rtl/>
                <w:lang w:bidi="fa-IR"/>
              </w:rPr>
              <w:t xml:space="preserve"> </w:t>
            </w:r>
            <w:r w:rsidRPr="00BE43D8">
              <w:rPr>
                <w:rFonts w:cs="B Nazanin" w:hint="cs"/>
                <w:sz w:val="24"/>
                <w:szCs w:val="24"/>
                <w:rtl/>
                <w:lang w:bidi="fa-IR"/>
              </w:rPr>
              <w:t>مورد</w:t>
            </w:r>
            <w:r w:rsidRPr="00BE43D8">
              <w:rPr>
                <w:rFonts w:cs="B Nazanin"/>
                <w:sz w:val="24"/>
                <w:szCs w:val="24"/>
                <w:rtl/>
                <w:lang w:bidi="fa-IR"/>
              </w:rPr>
              <w:t xml:space="preserve"> </w:t>
            </w:r>
            <w:r w:rsidRPr="00BE43D8">
              <w:rPr>
                <w:rFonts w:cs="B Nazanin" w:hint="cs"/>
                <w:sz w:val="24"/>
                <w:szCs w:val="24"/>
                <w:rtl/>
                <w:lang w:bidi="fa-IR"/>
              </w:rPr>
              <w:t>نیاز</w:t>
            </w:r>
            <w:r w:rsidRPr="00BE43D8">
              <w:rPr>
                <w:rFonts w:cs="B Nazanin"/>
                <w:sz w:val="24"/>
                <w:szCs w:val="24"/>
                <w:rtl/>
                <w:lang w:bidi="fa-IR"/>
              </w:rPr>
              <w:t xml:space="preserve"> </w:t>
            </w:r>
            <w:r w:rsidRPr="00BE43D8">
              <w:rPr>
                <w:rFonts w:cs="B Nazanin" w:hint="cs"/>
                <w:sz w:val="24"/>
                <w:szCs w:val="24"/>
                <w:rtl/>
                <w:lang w:bidi="fa-IR"/>
              </w:rPr>
              <w:t>در</w:t>
            </w:r>
            <w:r w:rsidRPr="00BE43D8">
              <w:rPr>
                <w:rFonts w:cs="B Nazanin"/>
                <w:sz w:val="24"/>
                <w:szCs w:val="24"/>
                <w:rtl/>
                <w:lang w:bidi="fa-IR"/>
              </w:rPr>
              <w:t xml:space="preserve"> </w:t>
            </w:r>
            <w:r>
              <w:rPr>
                <w:rFonts w:cs="B Nazanin" w:hint="cs"/>
                <w:sz w:val="24"/>
                <w:szCs w:val="24"/>
                <w:rtl/>
                <w:lang w:bidi="fa-IR"/>
              </w:rPr>
              <w:t>پروپوزال (</w:t>
            </w:r>
            <w:r w:rsidRPr="00BE43D8">
              <w:rPr>
                <w:rFonts w:cs="B Nazanin" w:hint="cs"/>
                <w:sz w:val="24"/>
                <w:szCs w:val="24"/>
                <w:rtl/>
                <w:lang w:bidi="fa-IR"/>
              </w:rPr>
              <w:t>جدول</w:t>
            </w:r>
            <w:r>
              <w:rPr>
                <w:rFonts w:cs="B Nazanin" w:hint="cs"/>
                <w:sz w:val="24"/>
                <w:szCs w:val="24"/>
                <w:rtl/>
                <w:lang w:bidi="fa-IR"/>
              </w:rPr>
              <w:t xml:space="preserve"> مربوطه)</w:t>
            </w:r>
            <w:r w:rsidRPr="00BE43D8">
              <w:rPr>
                <w:rFonts w:cs="B Nazanin"/>
                <w:sz w:val="24"/>
                <w:szCs w:val="24"/>
                <w:rtl/>
                <w:lang w:bidi="fa-IR"/>
              </w:rPr>
              <w:t xml:space="preserve"> </w:t>
            </w:r>
            <w:r w:rsidRPr="00BE43D8">
              <w:rPr>
                <w:rFonts w:cs="B Nazanin" w:hint="cs"/>
                <w:sz w:val="24"/>
                <w:szCs w:val="24"/>
                <w:rtl/>
                <w:lang w:bidi="fa-IR"/>
              </w:rPr>
              <w:t>به</w:t>
            </w:r>
            <w:r w:rsidRPr="00BE43D8">
              <w:rPr>
                <w:rFonts w:cs="B Nazanin"/>
                <w:sz w:val="24"/>
                <w:szCs w:val="24"/>
                <w:rtl/>
                <w:lang w:bidi="fa-IR"/>
              </w:rPr>
              <w:t xml:space="preserve"> </w:t>
            </w:r>
            <w:r w:rsidRPr="00BE43D8">
              <w:rPr>
                <w:rFonts w:cs="B Nazanin" w:hint="cs"/>
                <w:sz w:val="24"/>
                <w:szCs w:val="24"/>
                <w:rtl/>
                <w:lang w:bidi="fa-IR"/>
              </w:rPr>
              <w:t>تفکیک</w:t>
            </w:r>
            <w:r w:rsidRPr="00BE43D8">
              <w:rPr>
                <w:rFonts w:cs="B Nazanin"/>
                <w:sz w:val="24"/>
                <w:szCs w:val="24"/>
                <w:rtl/>
                <w:lang w:bidi="fa-IR"/>
              </w:rPr>
              <w:t xml:space="preserve"> </w:t>
            </w:r>
            <w:r w:rsidRPr="00BE43D8">
              <w:rPr>
                <w:rFonts w:cs="B Nazanin" w:hint="cs"/>
                <w:sz w:val="24"/>
                <w:szCs w:val="24"/>
                <w:rtl/>
                <w:lang w:bidi="fa-IR"/>
              </w:rPr>
              <w:t>محاسبه</w:t>
            </w:r>
            <w:r w:rsidRPr="00BE43D8">
              <w:rPr>
                <w:rFonts w:cs="B Nazanin"/>
                <w:sz w:val="24"/>
                <w:szCs w:val="24"/>
                <w:rtl/>
                <w:lang w:bidi="fa-IR"/>
              </w:rPr>
              <w:t xml:space="preserve"> </w:t>
            </w:r>
            <w:r w:rsidRPr="00BE43D8">
              <w:rPr>
                <w:rFonts w:cs="B Nazanin" w:hint="cs"/>
                <w:sz w:val="24"/>
                <w:szCs w:val="24"/>
                <w:rtl/>
                <w:lang w:bidi="fa-IR"/>
              </w:rPr>
              <w:t>و</w:t>
            </w:r>
            <w:r w:rsidRPr="00BE43D8">
              <w:rPr>
                <w:rFonts w:cs="B Nazanin"/>
                <w:sz w:val="24"/>
                <w:szCs w:val="24"/>
                <w:rtl/>
                <w:lang w:bidi="fa-IR"/>
              </w:rPr>
              <w:t xml:space="preserve"> </w:t>
            </w:r>
            <w:r w:rsidRPr="00BE43D8">
              <w:rPr>
                <w:rFonts w:cs="B Nazanin" w:hint="cs"/>
                <w:sz w:val="24"/>
                <w:szCs w:val="24"/>
                <w:rtl/>
                <w:lang w:bidi="fa-IR"/>
              </w:rPr>
              <w:t>اعلام</w:t>
            </w:r>
            <w:r w:rsidRPr="00BE43D8">
              <w:rPr>
                <w:rFonts w:cs="B Nazanin"/>
                <w:sz w:val="24"/>
                <w:szCs w:val="24"/>
                <w:rtl/>
                <w:lang w:bidi="fa-IR"/>
              </w:rPr>
              <w:t xml:space="preserve"> </w:t>
            </w:r>
            <w:r w:rsidRPr="00BE43D8">
              <w:rPr>
                <w:rFonts w:cs="B Nazanin" w:hint="cs"/>
                <w:sz w:val="24"/>
                <w:szCs w:val="24"/>
                <w:rtl/>
                <w:lang w:bidi="fa-IR"/>
              </w:rPr>
              <w:t>گردد</w:t>
            </w:r>
            <w:r w:rsidRPr="00BE43D8">
              <w:rPr>
                <w:rFonts w:cs="B Nazanin"/>
                <w:sz w:val="24"/>
                <w:szCs w:val="24"/>
                <w:rtl/>
                <w:lang w:bidi="fa-IR"/>
              </w:rPr>
              <w:t>.</w:t>
            </w:r>
          </w:p>
        </w:tc>
        <w:tc>
          <w:tcPr>
            <w:tcW w:w="1417" w:type="dxa"/>
            <w:tcBorders>
              <w:top w:val="single" w:sz="12" w:space="0" w:color="auto"/>
              <w:bottom w:val="single" w:sz="12" w:space="0" w:color="auto"/>
            </w:tcBorders>
            <w:vAlign w:val="center"/>
          </w:tcPr>
          <w:p w14:paraId="644A72A0" w14:textId="0C974E01" w:rsidR="006731A0" w:rsidRPr="00370207" w:rsidRDefault="006731A0" w:rsidP="00BE43D8">
            <w:pPr>
              <w:pStyle w:val="NoSpacing"/>
              <w:bidi/>
              <w:jc w:val="center"/>
              <w:rPr>
                <w:rFonts w:cs="B Nazanin"/>
                <w:sz w:val="24"/>
                <w:szCs w:val="24"/>
                <w:rtl/>
                <w:lang w:bidi="fa-IR"/>
              </w:rPr>
            </w:pPr>
            <w:r w:rsidRPr="00370207">
              <w:rPr>
                <w:rFonts w:cs="B Nazanin" w:hint="cs"/>
                <w:sz w:val="24"/>
                <w:szCs w:val="24"/>
                <w:rtl/>
                <w:lang w:bidi="fa-IR"/>
              </w:rPr>
              <w:t>پیش بینی سقف اعتباری طرح</w:t>
            </w:r>
          </w:p>
        </w:tc>
        <w:tc>
          <w:tcPr>
            <w:tcW w:w="1134" w:type="dxa"/>
            <w:tcBorders>
              <w:top w:val="single" w:sz="12" w:space="0" w:color="auto"/>
              <w:bottom w:val="single" w:sz="12" w:space="0" w:color="auto"/>
              <w:right w:val="single" w:sz="12" w:space="0" w:color="auto"/>
            </w:tcBorders>
            <w:shd w:val="clear" w:color="auto" w:fill="FFFF00"/>
            <w:vAlign w:val="center"/>
          </w:tcPr>
          <w:p w14:paraId="644A72A1" w14:textId="77777777" w:rsidR="006731A0" w:rsidRPr="00F905C6" w:rsidRDefault="006731A0" w:rsidP="006731A0">
            <w:pPr>
              <w:pStyle w:val="NoSpacing"/>
              <w:bidi/>
              <w:jc w:val="center"/>
              <w:rPr>
                <w:rFonts w:cs="B Nazanin"/>
                <w:b/>
                <w:bCs/>
                <w:sz w:val="24"/>
                <w:szCs w:val="24"/>
                <w:rtl/>
                <w:lang w:bidi="fa-IR"/>
              </w:rPr>
            </w:pPr>
            <w:r w:rsidRPr="00F905C6">
              <w:rPr>
                <w:rFonts w:cs="B Nazanin" w:hint="cs"/>
                <w:b/>
                <w:bCs/>
                <w:sz w:val="24"/>
                <w:szCs w:val="24"/>
                <w:rtl/>
                <w:lang w:bidi="fa-IR"/>
              </w:rPr>
              <w:t>اعتبارات</w:t>
            </w:r>
          </w:p>
          <w:p w14:paraId="644A72A2" w14:textId="77777777" w:rsidR="006731A0" w:rsidRPr="00F905C6" w:rsidRDefault="006731A0" w:rsidP="006731A0">
            <w:pPr>
              <w:pStyle w:val="NoSpacing"/>
              <w:bidi/>
              <w:jc w:val="center"/>
              <w:rPr>
                <w:rFonts w:cs="B Nazanin"/>
                <w:b/>
                <w:bCs/>
                <w:sz w:val="24"/>
                <w:szCs w:val="24"/>
                <w:rtl/>
                <w:lang w:bidi="fa-IR"/>
              </w:rPr>
            </w:pPr>
            <w:r w:rsidRPr="00F905C6">
              <w:rPr>
                <w:rFonts w:cs="B Nazanin" w:hint="cs"/>
                <w:b/>
                <w:bCs/>
                <w:sz w:val="24"/>
                <w:szCs w:val="24"/>
                <w:rtl/>
                <w:lang w:bidi="fa-IR"/>
              </w:rPr>
              <w:t xml:space="preserve"> مورد نیاز</w:t>
            </w:r>
          </w:p>
        </w:tc>
      </w:tr>
      <w:tr w:rsidR="006731A0" w:rsidRPr="00370207" w14:paraId="644A72A8" w14:textId="77777777" w:rsidTr="00693AC4">
        <w:trPr>
          <w:jc w:val="center"/>
        </w:trPr>
        <w:tc>
          <w:tcPr>
            <w:tcW w:w="7073" w:type="dxa"/>
            <w:tcBorders>
              <w:top w:val="single" w:sz="12" w:space="0" w:color="auto"/>
              <w:left w:val="single" w:sz="12" w:space="0" w:color="auto"/>
              <w:bottom w:val="single" w:sz="12" w:space="0" w:color="auto"/>
            </w:tcBorders>
            <w:vAlign w:val="center"/>
          </w:tcPr>
          <w:p w14:paraId="644A72A4" w14:textId="4C337590" w:rsidR="006731A0" w:rsidRPr="00370207" w:rsidRDefault="006731A0" w:rsidP="006731A0">
            <w:pPr>
              <w:pStyle w:val="NoSpacing"/>
              <w:bidi/>
              <w:rPr>
                <w:rFonts w:cs="B Nazanin"/>
                <w:sz w:val="24"/>
                <w:szCs w:val="24"/>
                <w:lang w:bidi="fa-IR"/>
              </w:rPr>
            </w:pPr>
          </w:p>
        </w:tc>
        <w:tc>
          <w:tcPr>
            <w:tcW w:w="1417" w:type="dxa"/>
            <w:tcBorders>
              <w:top w:val="single" w:sz="12" w:space="0" w:color="auto"/>
              <w:bottom w:val="single" w:sz="12" w:space="0" w:color="auto"/>
            </w:tcBorders>
            <w:vAlign w:val="center"/>
          </w:tcPr>
          <w:p w14:paraId="644A72A6" w14:textId="4EDBE385" w:rsidR="006731A0" w:rsidRPr="00370207" w:rsidRDefault="006731A0" w:rsidP="00693AC4">
            <w:pPr>
              <w:pStyle w:val="NoSpacing"/>
              <w:bidi/>
              <w:jc w:val="center"/>
              <w:rPr>
                <w:rFonts w:cs="B Nazanin"/>
                <w:sz w:val="24"/>
                <w:szCs w:val="24"/>
                <w:rtl/>
                <w:lang w:bidi="fa-IR"/>
              </w:rPr>
            </w:pPr>
            <w:r w:rsidRPr="00370207">
              <w:rPr>
                <w:rFonts w:cs="B Nazanin" w:hint="cs"/>
                <w:sz w:val="24"/>
                <w:szCs w:val="24"/>
                <w:rtl/>
                <w:lang w:bidi="fa-IR"/>
              </w:rPr>
              <w:t>عناوین مدارک و مستندات پیشنهادی جهت استفاده در تنظیم پروپوزال</w:t>
            </w:r>
          </w:p>
        </w:tc>
        <w:tc>
          <w:tcPr>
            <w:tcW w:w="1134" w:type="dxa"/>
            <w:tcBorders>
              <w:top w:val="single" w:sz="12" w:space="0" w:color="auto"/>
              <w:bottom w:val="single" w:sz="12" w:space="0" w:color="auto"/>
              <w:right w:val="single" w:sz="12" w:space="0" w:color="auto"/>
            </w:tcBorders>
            <w:shd w:val="clear" w:color="auto" w:fill="FFFF00"/>
            <w:vAlign w:val="center"/>
          </w:tcPr>
          <w:p w14:paraId="644A72A7" w14:textId="77777777" w:rsidR="006731A0" w:rsidRPr="00F905C6" w:rsidRDefault="006731A0" w:rsidP="006731A0">
            <w:pPr>
              <w:pStyle w:val="NoSpacing"/>
              <w:bidi/>
              <w:jc w:val="center"/>
              <w:rPr>
                <w:rFonts w:cs="B Nazanin"/>
                <w:b/>
                <w:bCs/>
                <w:sz w:val="24"/>
                <w:szCs w:val="24"/>
                <w:rtl/>
                <w:lang w:bidi="fa-IR"/>
              </w:rPr>
            </w:pPr>
            <w:r w:rsidRPr="00F905C6">
              <w:rPr>
                <w:rFonts w:cs="B Nazanin" w:hint="cs"/>
                <w:b/>
                <w:bCs/>
                <w:sz w:val="24"/>
                <w:szCs w:val="24"/>
                <w:rtl/>
                <w:lang w:bidi="fa-IR"/>
              </w:rPr>
              <w:t>استنادات</w:t>
            </w:r>
          </w:p>
        </w:tc>
      </w:tr>
    </w:tbl>
    <w:p w14:paraId="644A72B8" w14:textId="77777777" w:rsidR="00B52D2A" w:rsidRPr="008144F4" w:rsidRDefault="00B52D2A" w:rsidP="008144F4">
      <w:pPr>
        <w:bidi/>
        <w:rPr>
          <w:rFonts w:cs="B Nazanin"/>
          <w:sz w:val="12"/>
          <w:szCs w:val="12"/>
          <w:rtl/>
          <w:lang w:bidi="fa-IR"/>
        </w:rPr>
      </w:pPr>
      <w:bookmarkStart w:id="0" w:name="_GoBack"/>
      <w:bookmarkEnd w:id="0"/>
    </w:p>
    <w:sectPr w:rsidR="00B52D2A" w:rsidRPr="008144F4" w:rsidSect="00693AC4">
      <w:footerReference w:type="default" r:id="rId7"/>
      <w:pgSz w:w="11906" w:h="16838"/>
      <w:pgMar w:top="1135" w:right="991" w:bottom="1135"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35A95" w14:textId="77777777" w:rsidR="00630E69" w:rsidRDefault="00630E69" w:rsidP="00F905C6">
      <w:pPr>
        <w:spacing w:after="0" w:line="240" w:lineRule="auto"/>
      </w:pPr>
      <w:r>
        <w:separator/>
      </w:r>
    </w:p>
  </w:endnote>
  <w:endnote w:type="continuationSeparator" w:id="0">
    <w:p w14:paraId="22B91367" w14:textId="77777777" w:rsidR="00630E69" w:rsidRDefault="00630E69" w:rsidP="00F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Traffic">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altName w:val="Microsoft Sans Serif"/>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269565"/>
      <w:docPartObj>
        <w:docPartGallery w:val="Page Numbers (Bottom of Page)"/>
        <w:docPartUnique/>
      </w:docPartObj>
    </w:sdtPr>
    <w:sdtEndPr>
      <w:rPr>
        <w:noProof/>
      </w:rPr>
    </w:sdtEndPr>
    <w:sdtContent>
      <w:p w14:paraId="644A72BD" w14:textId="7DC48A11" w:rsidR="00F905C6" w:rsidRDefault="00F905C6">
        <w:pPr>
          <w:pStyle w:val="Footer"/>
          <w:jc w:val="center"/>
        </w:pPr>
        <w:r>
          <w:fldChar w:fldCharType="begin"/>
        </w:r>
        <w:r>
          <w:instrText xml:space="preserve"> PAGE   \* MERGEFORMAT </w:instrText>
        </w:r>
        <w:r>
          <w:fldChar w:fldCharType="separate"/>
        </w:r>
        <w:r w:rsidR="008144F4">
          <w:rPr>
            <w:noProof/>
          </w:rPr>
          <w:t>4</w:t>
        </w:r>
        <w:r>
          <w:rPr>
            <w:noProof/>
          </w:rPr>
          <w:fldChar w:fldCharType="end"/>
        </w:r>
      </w:p>
    </w:sdtContent>
  </w:sdt>
  <w:p w14:paraId="644A72BE" w14:textId="77777777" w:rsidR="00F905C6" w:rsidRDefault="00F90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F671E" w14:textId="77777777" w:rsidR="00630E69" w:rsidRDefault="00630E69" w:rsidP="00F905C6">
      <w:pPr>
        <w:spacing w:after="0" w:line="240" w:lineRule="auto"/>
      </w:pPr>
      <w:r>
        <w:separator/>
      </w:r>
    </w:p>
  </w:footnote>
  <w:footnote w:type="continuationSeparator" w:id="0">
    <w:p w14:paraId="1BB4D62A" w14:textId="77777777" w:rsidR="00630E69" w:rsidRDefault="00630E69" w:rsidP="00F90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44C61"/>
    <w:multiLevelType w:val="hybridMultilevel"/>
    <w:tmpl w:val="D2F2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34197"/>
    <w:multiLevelType w:val="hybridMultilevel"/>
    <w:tmpl w:val="E2BABB20"/>
    <w:lvl w:ilvl="0" w:tplc="7F58C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93681"/>
    <w:multiLevelType w:val="hybridMultilevel"/>
    <w:tmpl w:val="D2F2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36"/>
    <w:rsid w:val="001F05DB"/>
    <w:rsid w:val="00271467"/>
    <w:rsid w:val="00370207"/>
    <w:rsid w:val="003C66E3"/>
    <w:rsid w:val="004358B7"/>
    <w:rsid w:val="004E31AF"/>
    <w:rsid w:val="0052322F"/>
    <w:rsid w:val="005D0737"/>
    <w:rsid w:val="006148CC"/>
    <w:rsid w:val="00630E69"/>
    <w:rsid w:val="006731A0"/>
    <w:rsid w:val="00693AC4"/>
    <w:rsid w:val="006E4AA3"/>
    <w:rsid w:val="00780E9A"/>
    <w:rsid w:val="007F0200"/>
    <w:rsid w:val="008144F4"/>
    <w:rsid w:val="00817E36"/>
    <w:rsid w:val="00895A22"/>
    <w:rsid w:val="008E5149"/>
    <w:rsid w:val="009D5036"/>
    <w:rsid w:val="00A31919"/>
    <w:rsid w:val="00A40B08"/>
    <w:rsid w:val="00B43558"/>
    <w:rsid w:val="00B52D2A"/>
    <w:rsid w:val="00B81344"/>
    <w:rsid w:val="00B83A07"/>
    <w:rsid w:val="00BC566F"/>
    <w:rsid w:val="00BE43D8"/>
    <w:rsid w:val="00D2036A"/>
    <w:rsid w:val="00D323D5"/>
    <w:rsid w:val="00DE3AC6"/>
    <w:rsid w:val="00E540D3"/>
    <w:rsid w:val="00F34818"/>
    <w:rsid w:val="00F905C6"/>
    <w:rsid w:val="00FA13EC"/>
    <w:rsid w:val="00FC7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A7255"/>
  <w15:chartTrackingRefBased/>
  <w15:docId w15:val="{2C1352D1-8035-4B10-A72D-3F974906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D0737"/>
    <w:pPr>
      <w:keepNext/>
      <w:bidi/>
      <w:spacing w:after="0" w:line="240" w:lineRule="auto"/>
      <w:jc w:val="center"/>
      <w:outlineLvl w:val="1"/>
    </w:pPr>
    <w:rPr>
      <w:rFonts w:ascii="Times New Roman" w:eastAsia="Times New Roman" w:hAnsi="Times New Roman" w:cs="Traffic"/>
      <w:b/>
      <w:bCs/>
      <w:sz w:val="24"/>
      <w:szCs w:val="24"/>
    </w:rPr>
  </w:style>
  <w:style w:type="paragraph" w:styleId="Heading9">
    <w:name w:val="heading 9"/>
    <w:basedOn w:val="Normal"/>
    <w:next w:val="Normal"/>
    <w:link w:val="Heading9Char"/>
    <w:uiPriority w:val="9"/>
    <w:semiHidden/>
    <w:unhideWhenUsed/>
    <w:qFormat/>
    <w:rsid w:val="005D073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0207"/>
    <w:pPr>
      <w:spacing w:after="0" w:line="240" w:lineRule="auto"/>
    </w:pPr>
  </w:style>
  <w:style w:type="paragraph" w:styleId="Header">
    <w:name w:val="header"/>
    <w:basedOn w:val="Normal"/>
    <w:link w:val="HeaderChar"/>
    <w:uiPriority w:val="99"/>
    <w:unhideWhenUsed/>
    <w:rsid w:val="00F90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5C6"/>
  </w:style>
  <w:style w:type="paragraph" w:styleId="Footer">
    <w:name w:val="footer"/>
    <w:basedOn w:val="Normal"/>
    <w:link w:val="FooterChar"/>
    <w:uiPriority w:val="99"/>
    <w:unhideWhenUsed/>
    <w:rsid w:val="00F90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C6"/>
  </w:style>
  <w:style w:type="paragraph" w:styleId="BalloonText">
    <w:name w:val="Balloon Text"/>
    <w:basedOn w:val="Normal"/>
    <w:link w:val="BalloonTextChar"/>
    <w:uiPriority w:val="99"/>
    <w:semiHidden/>
    <w:unhideWhenUsed/>
    <w:rsid w:val="005D0737"/>
    <w:pPr>
      <w:bidi/>
      <w:spacing w:after="0" w:line="240" w:lineRule="auto"/>
    </w:pPr>
    <w:rPr>
      <w:rFonts w:ascii="Tahoma" w:eastAsia="Calibri" w:hAnsi="Tahoma" w:cs="Tahoma"/>
      <w:sz w:val="16"/>
      <w:szCs w:val="16"/>
      <w:lang w:bidi="fa-IR"/>
    </w:rPr>
  </w:style>
  <w:style w:type="character" w:customStyle="1" w:styleId="BalloonTextChar">
    <w:name w:val="Balloon Text Char"/>
    <w:basedOn w:val="DefaultParagraphFont"/>
    <w:link w:val="BalloonText"/>
    <w:uiPriority w:val="99"/>
    <w:semiHidden/>
    <w:rsid w:val="005D0737"/>
    <w:rPr>
      <w:rFonts w:ascii="Tahoma" w:eastAsia="Calibri" w:hAnsi="Tahoma" w:cs="Tahoma"/>
      <w:sz w:val="16"/>
      <w:szCs w:val="16"/>
      <w:lang w:bidi="fa-IR"/>
    </w:rPr>
  </w:style>
  <w:style w:type="character" w:customStyle="1" w:styleId="Heading2Char">
    <w:name w:val="Heading 2 Char"/>
    <w:basedOn w:val="DefaultParagraphFont"/>
    <w:link w:val="Heading2"/>
    <w:rsid w:val="005D0737"/>
    <w:rPr>
      <w:rFonts w:ascii="Times New Roman" w:eastAsia="Times New Roman" w:hAnsi="Times New Roman" w:cs="Traffic"/>
      <w:b/>
      <w:bCs/>
      <w:sz w:val="24"/>
      <w:szCs w:val="24"/>
    </w:rPr>
  </w:style>
  <w:style w:type="character" w:customStyle="1" w:styleId="Heading9Char">
    <w:name w:val="Heading 9 Char"/>
    <w:basedOn w:val="DefaultParagraphFont"/>
    <w:link w:val="Heading9"/>
    <w:uiPriority w:val="9"/>
    <w:semiHidden/>
    <w:rsid w:val="005D073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14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Davoud Farokhi</dc:creator>
  <cp:keywords/>
  <dc:description/>
  <cp:lastModifiedBy>Raziyeh Abaszadeh</cp:lastModifiedBy>
  <cp:revision>5</cp:revision>
  <cp:lastPrinted>2023-04-11T08:44:00Z</cp:lastPrinted>
  <dcterms:created xsi:type="dcterms:W3CDTF">2025-05-19T06:47:00Z</dcterms:created>
  <dcterms:modified xsi:type="dcterms:W3CDTF">2025-07-19T03:36:00Z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9b382866-dab4-4c9b-8bb2-4fb514872303</vt:lpwstr>
  </property>
</Properties>
</file>