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2C90" w14:textId="77777777" w:rsidR="00FA13EC" w:rsidRPr="001742CD" w:rsidRDefault="00FA13EC" w:rsidP="009E2F23">
      <w:pPr>
        <w:bidi/>
        <w:spacing w:after="0" w:line="240" w:lineRule="auto"/>
        <w:contextualSpacing/>
        <w:jc w:val="center"/>
        <w:rPr>
          <w:rFonts w:cs="B Nazanin"/>
          <w:sz w:val="24"/>
          <w:szCs w:val="24"/>
          <w:rtl/>
          <w:lang w:bidi="fa-IR"/>
        </w:rPr>
      </w:pPr>
      <w:r w:rsidRPr="001742CD">
        <w:rPr>
          <w:rFonts w:cs="B Nazanin" w:hint="cs"/>
          <w:sz w:val="24"/>
          <w:szCs w:val="24"/>
          <w:rtl/>
          <w:lang w:bidi="fa-IR"/>
        </w:rPr>
        <w:t xml:space="preserve">سازمان آموزش فنی و حرفه ای کشور </w:t>
      </w:r>
    </w:p>
    <w:p w14:paraId="0438557A" w14:textId="77777777" w:rsidR="00FA13EC" w:rsidRPr="001742CD" w:rsidRDefault="00FA13EC" w:rsidP="009E2F23">
      <w:pPr>
        <w:bidi/>
        <w:spacing w:after="0" w:line="240" w:lineRule="auto"/>
        <w:contextualSpacing/>
        <w:jc w:val="center"/>
        <w:rPr>
          <w:rFonts w:cs="B Nazanin"/>
          <w:sz w:val="24"/>
          <w:szCs w:val="24"/>
          <w:rtl/>
          <w:lang w:bidi="fa-IR"/>
        </w:rPr>
      </w:pPr>
      <w:r w:rsidRPr="001742CD">
        <w:rPr>
          <w:rFonts w:cs="B Nazanin" w:hint="cs"/>
          <w:sz w:val="24"/>
          <w:szCs w:val="24"/>
          <w:rtl/>
          <w:lang w:bidi="fa-IR"/>
        </w:rPr>
        <w:t xml:space="preserve">دفتر پژوهش، طرح و برنامه </w:t>
      </w:r>
      <w:r w:rsidR="00370869" w:rsidRPr="001742CD">
        <w:rPr>
          <w:rFonts w:cs="B Nazanin" w:hint="cs"/>
          <w:sz w:val="24"/>
          <w:szCs w:val="24"/>
          <w:rtl/>
          <w:lang w:bidi="fa-IR"/>
        </w:rPr>
        <w:t xml:space="preserve">ریزی </w:t>
      </w:r>
      <w:r w:rsidRPr="001742CD">
        <w:rPr>
          <w:rFonts w:cs="B Nazanin" w:hint="cs"/>
          <w:sz w:val="24"/>
          <w:szCs w:val="24"/>
          <w:rtl/>
          <w:lang w:bidi="fa-IR"/>
        </w:rPr>
        <w:t xml:space="preserve">درسی </w:t>
      </w:r>
    </w:p>
    <w:p w14:paraId="0033CF8A" w14:textId="77777777" w:rsidR="0052322F" w:rsidRPr="001742CD" w:rsidRDefault="009E2F23" w:rsidP="00370869">
      <w:pPr>
        <w:bidi/>
        <w:jc w:val="center"/>
        <w:rPr>
          <w:rFonts w:ascii="Calibri" w:eastAsia="Calibri" w:hAnsi="Calibri" w:cs="B Nazanin"/>
          <w:b/>
          <w:bCs/>
          <w:sz w:val="24"/>
          <w:szCs w:val="24"/>
          <w:rtl/>
          <w:lang w:bidi="fa-IR"/>
        </w:rPr>
      </w:pPr>
      <w:r w:rsidRPr="001742CD">
        <w:rPr>
          <w:rFonts w:cs="B Nazanin" w:hint="cs"/>
          <w:b/>
          <w:bCs/>
          <w:sz w:val="24"/>
          <w:szCs w:val="24"/>
          <w:rtl/>
          <w:lang w:bidi="fa-IR"/>
        </w:rPr>
        <w:t xml:space="preserve"> </w:t>
      </w:r>
      <w:r w:rsidR="00370869" w:rsidRPr="001742CD">
        <w:rPr>
          <w:rFonts w:ascii="Calibri" w:eastAsia="Calibri" w:hAnsi="Calibri" w:cs="B Nazanin" w:hint="cs"/>
          <w:b/>
          <w:bCs/>
          <w:sz w:val="24"/>
          <w:szCs w:val="24"/>
          <w:rtl/>
          <w:lang w:bidi="fa-IR"/>
        </w:rPr>
        <w:t>فرم درخواست انجام طرح پژوهشی (</w:t>
      </w:r>
      <w:r w:rsidR="00370869" w:rsidRPr="001742CD">
        <w:rPr>
          <w:rFonts w:ascii="Calibri" w:eastAsia="Calibri" w:hAnsi="Calibri" w:cs="B Nazanin"/>
          <w:b/>
          <w:bCs/>
          <w:sz w:val="24"/>
          <w:szCs w:val="24"/>
          <w:lang w:bidi="fa-IR"/>
        </w:rPr>
        <w:t>RFP</w:t>
      </w:r>
      <w:r w:rsidR="00370869" w:rsidRPr="001742CD">
        <w:rPr>
          <w:rFonts w:ascii="Calibri" w:eastAsia="Calibri" w:hAnsi="Calibri" w:cs="B Nazanin" w:hint="cs"/>
          <w:b/>
          <w:bCs/>
          <w:sz w:val="24"/>
          <w:szCs w:val="24"/>
          <w:rtl/>
          <w:lang w:bidi="fa-IR"/>
        </w:rPr>
        <w:t>)</w:t>
      </w:r>
    </w:p>
    <w:tbl>
      <w:tblPr>
        <w:tblStyle w:val="TableGrid"/>
        <w:tblW w:w="10632" w:type="dxa"/>
        <w:jc w:val="center"/>
        <w:tblLook w:val="04A0" w:firstRow="1" w:lastRow="0" w:firstColumn="1" w:lastColumn="0" w:noHBand="0" w:noVBand="1"/>
      </w:tblPr>
      <w:tblGrid>
        <w:gridCol w:w="7782"/>
        <w:gridCol w:w="1716"/>
        <w:gridCol w:w="1134"/>
      </w:tblGrid>
      <w:tr w:rsidR="00370207" w:rsidRPr="0056547B" w14:paraId="34F4A41A" w14:textId="77777777" w:rsidTr="00707D26">
        <w:trPr>
          <w:trHeight w:val="365"/>
          <w:tblHeader/>
          <w:jc w:val="center"/>
        </w:trPr>
        <w:tc>
          <w:tcPr>
            <w:tcW w:w="7782" w:type="dxa"/>
            <w:tcBorders>
              <w:top w:val="single" w:sz="12" w:space="0" w:color="auto"/>
              <w:left w:val="single" w:sz="12" w:space="0" w:color="auto"/>
              <w:bottom w:val="single" w:sz="12" w:space="0" w:color="auto"/>
            </w:tcBorders>
            <w:shd w:val="clear" w:color="auto" w:fill="FFFF00"/>
            <w:vAlign w:val="center"/>
          </w:tcPr>
          <w:p w14:paraId="42144E66" w14:textId="77777777" w:rsidR="00370207" w:rsidRPr="0056547B" w:rsidRDefault="00E540D3" w:rsidP="0056547B">
            <w:pPr>
              <w:pStyle w:val="NoSpacing"/>
              <w:bidi/>
              <w:spacing w:line="276" w:lineRule="auto"/>
              <w:jc w:val="center"/>
              <w:rPr>
                <w:rFonts w:cs="B Nazanin"/>
                <w:b/>
                <w:bCs/>
                <w:sz w:val="24"/>
                <w:szCs w:val="24"/>
                <w:rtl/>
                <w:lang w:bidi="fa-IR"/>
              </w:rPr>
            </w:pPr>
            <w:r w:rsidRPr="0056547B">
              <w:rPr>
                <w:rFonts w:cs="B Nazanin" w:hint="cs"/>
                <w:b/>
                <w:bCs/>
                <w:sz w:val="24"/>
                <w:szCs w:val="24"/>
                <w:rtl/>
                <w:lang w:bidi="fa-IR"/>
              </w:rPr>
              <w:t>توضیحات</w:t>
            </w:r>
          </w:p>
        </w:tc>
        <w:tc>
          <w:tcPr>
            <w:tcW w:w="2850" w:type="dxa"/>
            <w:gridSpan w:val="2"/>
            <w:tcBorders>
              <w:top w:val="single" w:sz="12" w:space="0" w:color="auto"/>
              <w:bottom w:val="single" w:sz="12" w:space="0" w:color="auto"/>
              <w:right w:val="single" w:sz="12" w:space="0" w:color="auto"/>
            </w:tcBorders>
            <w:shd w:val="clear" w:color="auto" w:fill="FFFF00"/>
            <w:vAlign w:val="center"/>
          </w:tcPr>
          <w:p w14:paraId="20108615" w14:textId="77777777" w:rsidR="00370207" w:rsidRPr="0056547B" w:rsidRDefault="00370207" w:rsidP="0056547B">
            <w:pPr>
              <w:pStyle w:val="NoSpacing"/>
              <w:bidi/>
              <w:spacing w:line="276" w:lineRule="auto"/>
              <w:jc w:val="center"/>
              <w:rPr>
                <w:rFonts w:cs="B Nazanin"/>
                <w:b/>
                <w:bCs/>
                <w:sz w:val="24"/>
                <w:szCs w:val="24"/>
                <w:rtl/>
                <w:lang w:bidi="fa-IR"/>
              </w:rPr>
            </w:pPr>
            <w:r w:rsidRPr="0056547B">
              <w:rPr>
                <w:rFonts w:cs="B Nazanin" w:hint="cs"/>
                <w:b/>
                <w:bCs/>
                <w:sz w:val="24"/>
                <w:szCs w:val="24"/>
                <w:rtl/>
                <w:lang w:bidi="fa-IR"/>
              </w:rPr>
              <w:t>عنوان</w:t>
            </w:r>
          </w:p>
        </w:tc>
      </w:tr>
      <w:tr w:rsidR="00370207" w:rsidRPr="0056547B" w14:paraId="3C580C9E" w14:textId="77777777" w:rsidTr="00707D26">
        <w:trPr>
          <w:trHeight w:val="739"/>
          <w:jc w:val="center"/>
        </w:trPr>
        <w:tc>
          <w:tcPr>
            <w:tcW w:w="7782" w:type="dxa"/>
            <w:tcBorders>
              <w:top w:val="single" w:sz="12" w:space="0" w:color="auto"/>
              <w:left w:val="single" w:sz="12" w:space="0" w:color="auto"/>
            </w:tcBorders>
            <w:vAlign w:val="center"/>
          </w:tcPr>
          <w:p w14:paraId="2848566F" w14:textId="39180974" w:rsidR="00370207" w:rsidRPr="0002137F" w:rsidRDefault="003608E6" w:rsidP="0056547B">
            <w:pPr>
              <w:pStyle w:val="NoSpacing"/>
              <w:bidi/>
              <w:spacing w:line="276" w:lineRule="auto"/>
              <w:rPr>
                <w:rFonts w:cs="B Nazanin"/>
                <w:b/>
                <w:bCs/>
                <w:sz w:val="24"/>
                <w:szCs w:val="24"/>
                <w:rtl/>
                <w:lang w:bidi="fa-IR"/>
              </w:rPr>
            </w:pPr>
            <w:r w:rsidRPr="0002137F">
              <w:rPr>
                <w:rFonts w:cs="B Nazanin" w:hint="cs"/>
                <w:b/>
                <w:bCs/>
                <w:rtl/>
              </w:rPr>
              <w:t>تحلیل دینامیک اشتغال و آموزش مهارتی در ایران مبتنی بر آمایش سرزمین در سطح ملی و استانی</w:t>
            </w:r>
          </w:p>
        </w:tc>
        <w:tc>
          <w:tcPr>
            <w:tcW w:w="1716" w:type="dxa"/>
            <w:tcBorders>
              <w:top w:val="single" w:sz="12" w:space="0" w:color="auto"/>
            </w:tcBorders>
            <w:vAlign w:val="center"/>
          </w:tcPr>
          <w:p w14:paraId="7A28A3C2" w14:textId="77777777" w:rsidR="00370207" w:rsidRPr="005E6AE8" w:rsidRDefault="00370207" w:rsidP="0056547B">
            <w:pPr>
              <w:pStyle w:val="NoSpacing"/>
              <w:bidi/>
              <w:spacing w:line="276" w:lineRule="auto"/>
              <w:jc w:val="center"/>
              <w:rPr>
                <w:rFonts w:cs="B Nazanin"/>
                <w:rtl/>
                <w:lang w:bidi="fa-IR"/>
              </w:rPr>
            </w:pPr>
            <w:r w:rsidRPr="005E6AE8">
              <w:rPr>
                <w:rFonts w:cs="B Nazanin" w:hint="cs"/>
                <w:rtl/>
                <w:lang w:bidi="fa-IR"/>
              </w:rPr>
              <w:t>به فارسی</w:t>
            </w:r>
          </w:p>
        </w:tc>
        <w:tc>
          <w:tcPr>
            <w:tcW w:w="1134" w:type="dxa"/>
            <w:vMerge w:val="restart"/>
            <w:tcBorders>
              <w:top w:val="single" w:sz="12" w:space="0" w:color="auto"/>
              <w:right w:val="single" w:sz="12" w:space="0" w:color="auto"/>
            </w:tcBorders>
            <w:shd w:val="clear" w:color="auto" w:fill="FFFF00"/>
            <w:vAlign w:val="center"/>
          </w:tcPr>
          <w:p w14:paraId="041F359A" w14:textId="77777777" w:rsidR="00370207" w:rsidRPr="005E6AE8" w:rsidRDefault="00370207" w:rsidP="0056547B">
            <w:pPr>
              <w:pStyle w:val="NoSpacing"/>
              <w:bidi/>
              <w:spacing w:line="276" w:lineRule="auto"/>
              <w:jc w:val="center"/>
              <w:rPr>
                <w:rFonts w:cs="B Nazanin"/>
                <w:b/>
                <w:bCs/>
                <w:rtl/>
                <w:lang w:bidi="fa-IR"/>
              </w:rPr>
            </w:pPr>
            <w:r w:rsidRPr="005E6AE8">
              <w:rPr>
                <w:rFonts w:cs="B Nazanin" w:hint="cs"/>
                <w:b/>
                <w:bCs/>
                <w:rtl/>
                <w:lang w:bidi="fa-IR"/>
              </w:rPr>
              <w:t>عنوان طرح پژوهشی</w:t>
            </w:r>
          </w:p>
        </w:tc>
      </w:tr>
      <w:tr w:rsidR="00370207" w:rsidRPr="0056547B" w14:paraId="2645BF89" w14:textId="77777777" w:rsidTr="00707D26">
        <w:trPr>
          <w:trHeight w:val="898"/>
          <w:jc w:val="center"/>
        </w:trPr>
        <w:tc>
          <w:tcPr>
            <w:tcW w:w="7782" w:type="dxa"/>
            <w:tcBorders>
              <w:left w:val="single" w:sz="12" w:space="0" w:color="auto"/>
              <w:bottom w:val="single" w:sz="12" w:space="0" w:color="auto"/>
            </w:tcBorders>
            <w:vAlign w:val="center"/>
          </w:tcPr>
          <w:p w14:paraId="18E8E1AB" w14:textId="59E943BB" w:rsidR="00370207" w:rsidRPr="0056547B" w:rsidRDefault="003608E6" w:rsidP="0056547B">
            <w:pPr>
              <w:shd w:val="clear" w:color="auto" w:fill="FFFFFF"/>
              <w:spacing w:line="276" w:lineRule="auto"/>
              <w:jc w:val="both"/>
              <w:rPr>
                <w:rFonts w:asciiTheme="majorBidi" w:eastAsia="Times New Roman" w:hAnsiTheme="majorBidi" w:cs="B Nazanin"/>
                <w:color w:val="222222"/>
                <w:sz w:val="24"/>
                <w:szCs w:val="24"/>
              </w:rPr>
            </w:pPr>
            <w:r w:rsidRPr="0056547B">
              <w:rPr>
                <w:rFonts w:asciiTheme="majorBidi" w:eastAsia="Times New Roman" w:hAnsiTheme="majorBidi" w:cs="B Nazanin"/>
                <w:color w:val="222222"/>
                <w:sz w:val="24"/>
                <w:szCs w:val="24"/>
              </w:rPr>
              <w:t xml:space="preserve">"Employment Dynamics and Skill Gap Analysis in Iran: A National and Provincial Study within the Framework of </w:t>
            </w:r>
            <w:r w:rsidR="0056547B">
              <w:rPr>
                <w:rFonts w:asciiTheme="majorBidi" w:eastAsia="Times New Roman" w:hAnsiTheme="majorBidi" w:cs="B Nazanin"/>
                <w:color w:val="222222"/>
                <w:sz w:val="24"/>
                <w:szCs w:val="24"/>
              </w:rPr>
              <w:t>Spatial</w:t>
            </w:r>
            <w:r w:rsidRPr="0056547B">
              <w:rPr>
                <w:rFonts w:asciiTheme="majorBidi" w:eastAsia="Times New Roman" w:hAnsiTheme="majorBidi" w:cs="B Nazanin"/>
                <w:color w:val="222222"/>
                <w:sz w:val="24"/>
                <w:szCs w:val="24"/>
              </w:rPr>
              <w:t xml:space="preserve"> Planning"</w:t>
            </w:r>
          </w:p>
        </w:tc>
        <w:tc>
          <w:tcPr>
            <w:tcW w:w="1716" w:type="dxa"/>
            <w:tcBorders>
              <w:bottom w:val="single" w:sz="12" w:space="0" w:color="auto"/>
            </w:tcBorders>
            <w:vAlign w:val="center"/>
          </w:tcPr>
          <w:p w14:paraId="39260F8C" w14:textId="77777777" w:rsidR="00370207" w:rsidRPr="005E6AE8" w:rsidRDefault="00370207" w:rsidP="0056547B">
            <w:pPr>
              <w:pStyle w:val="NoSpacing"/>
              <w:bidi/>
              <w:spacing w:line="276" w:lineRule="auto"/>
              <w:jc w:val="center"/>
              <w:rPr>
                <w:rFonts w:cs="B Nazanin"/>
                <w:lang w:bidi="fa-IR"/>
              </w:rPr>
            </w:pPr>
            <w:r w:rsidRPr="005E6AE8">
              <w:rPr>
                <w:rFonts w:cs="B Nazanin" w:hint="cs"/>
                <w:rtl/>
                <w:lang w:bidi="fa-IR"/>
              </w:rPr>
              <w:t>به انگلیس</w:t>
            </w:r>
            <w:bookmarkStart w:id="0" w:name="_GoBack"/>
            <w:bookmarkEnd w:id="0"/>
            <w:r w:rsidRPr="005E6AE8">
              <w:rPr>
                <w:rFonts w:cs="B Nazanin" w:hint="cs"/>
                <w:rtl/>
                <w:lang w:bidi="fa-IR"/>
              </w:rPr>
              <w:t>ی</w:t>
            </w:r>
          </w:p>
        </w:tc>
        <w:tc>
          <w:tcPr>
            <w:tcW w:w="1134" w:type="dxa"/>
            <w:vMerge/>
            <w:tcBorders>
              <w:bottom w:val="single" w:sz="12" w:space="0" w:color="auto"/>
              <w:right w:val="single" w:sz="12" w:space="0" w:color="auto"/>
            </w:tcBorders>
            <w:shd w:val="clear" w:color="auto" w:fill="FFFF00"/>
            <w:vAlign w:val="center"/>
          </w:tcPr>
          <w:p w14:paraId="042F5112" w14:textId="77777777" w:rsidR="00370207" w:rsidRPr="005E6AE8" w:rsidRDefault="00370207" w:rsidP="0056547B">
            <w:pPr>
              <w:pStyle w:val="NoSpacing"/>
              <w:bidi/>
              <w:spacing w:line="276" w:lineRule="auto"/>
              <w:jc w:val="center"/>
              <w:rPr>
                <w:rFonts w:cs="B Nazanin"/>
                <w:b/>
                <w:bCs/>
                <w:rtl/>
                <w:lang w:bidi="fa-IR"/>
              </w:rPr>
            </w:pPr>
          </w:p>
        </w:tc>
      </w:tr>
      <w:tr w:rsidR="00370207" w:rsidRPr="0056547B" w14:paraId="7E617505" w14:textId="77777777" w:rsidTr="00707D26">
        <w:trPr>
          <w:trHeight w:val="1249"/>
          <w:jc w:val="center"/>
        </w:trPr>
        <w:tc>
          <w:tcPr>
            <w:tcW w:w="7782" w:type="dxa"/>
            <w:tcBorders>
              <w:top w:val="single" w:sz="12" w:space="0" w:color="auto"/>
              <w:left w:val="single" w:sz="12" w:space="0" w:color="auto"/>
              <w:bottom w:val="single" w:sz="12" w:space="0" w:color="auto"/>
            </w:tcBorders>
            <w:vAlign w:val="center"/>
          </w:tcPr>
          <w:p w14:paraId="5CD1B3C0" w14:textId="7CCDF3BD" w:rsidR="00370207" w:rsidRPr="0002137F" w:rsidRDefault="003608E6" w:rsidP="00FB0E05">
            <w:pPr>
              <w:bidi/>
              <w:spacing w:line="276" w:lineRule="auto"/>
              <w:jc w:val="both"/>
              <w:rPr>
                <w:rFonts w:ascii="Times New Roman" w:hAnsi="Times New Roman" w:cs="B Nazanin"/>
                <w:rtl/>
              </w:rPr>
            </w:pPr>
            <w:r w:rsidRPr="0002137F">
              <w:rPr>
                <w:rFonts w:ascii="Times New Roman" w:hAnsi="Times New Roman" w:cs="B Nazanin"/>
                <w:rtl/>
              </w:rPr>
              <w:t>پژوهش‌های موردی در سطح استانی نشان می‌دهد که میان توزیع آموزش‌های مهارتی و نیاز بازار کار هم‌پوشانی کافی وجود ندارد. به‌عنوان نمونه، بخش صنعت که سهم بالایی در اشتغال استان</w:t>
            </w:r>
            <w:r w:rsidR="009A003D" w:rsidRPr="0002137F">
              <w:rPr>
                <w:rFonts w:ascii="Times New Roman" w:hAnsi="Times New Roman" w:cs="B Nazanin" w:hint="cs"/>
                <w:rtl/>
              </w:rPr>
              <w:t xml:space="preserve"> البرز</w:t>
            </w:r>
            <w:r w:rsidRPr="0002137F">
              <w:rPr>
                <w:rFonts w:ascii="Times New Roman" w:hAnsi="Times New Roman" w:cs="B Nazanin"/>
                <w:rtl/>
              </w:rPr>
              <w:t xml:space="preserve"> دارد، با کمبود شدید دوره‌های آموزشی مواجه است، در حالی‌که بخش خدمات از مازاد نسبی برخوردار می‌باشد. این ناهماهنگی در سطح ملی نیز وجود دارد و به دلیل نبود یک چارچوب جامع و پویا برای تحلیل دینامیک اشتغال، سیاست‌گذاری‌ها غالباً به‌صورت بخشی و غیرمنسجم انجام شده است</w:t>
            </w:r>
            <w:r w:rsidRPr="0002137F">
              <w:rPr>
                <w:rFonts w:ascii="Times New Roman" w:hAnsi="Times New Roman" w:cs="B Nazanin"/>
              </w:rPr>
              <w:t xml:space="preserve"> (Karami &amp; Hosseini, 2020).</w:t>
            </w:r>
          </w:p>
        </w:tc>
        <w:tc>
          <w:tcPr>
            <w:tcW w:w="1716" w:type="dxa"/>
            <w:tcBorders>
              <w:top w:val="single" w:sz="12" w:space="0" w:color="auto"/>
              <w:bottom w:val="single" w:sz="12" w:space="0" w:color="auto"/>
            </w:tcBorders>
            <w:vAlign w:val="center"/>
          </w:tcPr>
          <w:p w14:paraId="73E9A370" w14:textId="77777777" w:rsidR="00370207" w:rsidRPr="005E6AE8" w:rsidRDefault="00370207" w:rsidP="0056547B">
            <w:pPr>
              <w:pStyle w:val="NoSpacing"/>
              <w:bidi/>
              <w:spacing w:line="276" w:lineRule="auto"/>
              <w:jc w:val="center"/>
              <w:rPr>
                <w:rFonts w:cs="B Nazanin"/>
                <w:rtl/>
                <w:lang w:bidi="fa-IR"/>
              </w:rPr>
            </w:pPr>
            <w:r w:rsidRPr="005E6AE8">
              <w:rPr>
                <w:rFonts w:cs="B Nazanin" w:hint="cs"/>
                <w:rtl/>
                <w:lang w:bidi="fa-IR"/>
              </w:rPr>
              <w:t>بیان مساله</w:t>
            </w:r>
          </w:p>
        </w:tc>
        <w:tc>
          <w:tcPr>
            <w:tcW w:w="1134" w:type="dxa"/>
            <w:tcBorders>
              <w:top w:val="single" w:sz="12" w:space="0" w:color="auto"/>
              <w:bottom w:val="single" w:sz="12" w:space="0" w:color="auto"/>
              <w:right w:val="single" w:sz="12" w:space="0" w:color="auto"/>
            </w:tcBorders>
            <w:shd w:val="clear" w:color="auto" w:fill="FFFF00"/>
            <w:vAlign w:val="center"/>
          </w:tcPr>
          <w:p w14:paraId="653005F5" w14:textId="77777777" w:rsidR="00370207" w:rsidRPr="005E6AE8" w:rsidRDefault="00370207" w:rsidP="0056547B">
            <w:pPr>
              <w:pStyle w:val="NoSpacing"/>
              <w:bidi/>
              <w:spacing w:line="276" w:lineRule="auto"/>
              <w:jc w:val="center"/>
              <w:rPr>
                <w:rFonts w:cs="B Nazanin"/>
                <w:b/>
                <w:bCs/>
                <w:rtl/>
                <w:lang w:bidi="fa-IR"/>
              </w:rPr>
            </w:pPr>
            <w:r w:rsidRPr="005E6AE8">
              <w:rPr>
                <w:rFonts w:cs="B Nazanin" w:hint="cs"/>
                <w:b/>
                <w:bCs/>
                <w:rtl/>
                <w:lang w:bidi="fa-IR"/>
              </w:rPr>
              <w:t>معرفی طرح</w:t>
            </w:r>
          </w:p>
        </w:tc>
      </w:tr>
      <w:tr w:rsidR="00370207" w:rsidRPr="0056547B" w14:paraId="609A2A3B" w14:textId="77777777" w:rsidTr="00707D26">
        <w:trPr>
          <w:trHeight w:val="1112"/>
          <w:jc w:val="center"/>
        </w:trPr>
        <w:tc>
          <w:tcPr>
            <w:tcW w:w="7782" w:type="dxa"/>
            <w:tcBorders>
              <w:top w:val="single" w:sz="12" w:space="0" w:color="auto"/>
              <w:left w:val="single" w:sz="12" w:space="0" w:color="auto"/>
            </w:tcBorders>
            <w:vAlign w:val="center"/>
          </w:tcPr>
          <w:p w14:paraId="7BD34C08" w14:textId="479BAE3D" w:rsidR="00370207" w:rsidRPr="0002137F" w:rsidRDefault="003608E6" w:rsidP="0056547B">
            <w:pPr>
              <w:pStyle w:val="NoSpacing"/>
              <w:bidi/>
              <w:spacing w:line="276" w:lineRule="auto"/>
              <w:jc w:val="both"/>
              <w:rPr>
                <w:rFonts w:cs="B Nazanin"/>
                <w:lang w:bidi="fa-IR"/>
              </w:rPr>
            </w:pPr>
            <w:r w:rsidRPr="0002137F">
              <w:rPr>
                <w:rFonts w:ascii="Times New Roman" w:hAnsi="Times New Roman" w:cs="B Nazanin"/>
                <w:rtl/>
              </w:rPr>
              <w:t>اهمیت تحلیل دینامیک اشتغال در این است که امکان مقایسه‌ی هم‌زمان سهم اشتغال واقعی بخش‌ها با ظرفیت‌های آموزشی موجود را فراهم می‌آورد و شکاف‌های مهارتی را به‌صورت کمی و کیفی مشخص می‌سازد. این تحلیل، علاوه بر آن‌که می‌تواند مبنایی برای سیاست‌گذاری در سطح کلان کشور باشد، در سطح استانی نیز به تصمیم‌گیران کمک می‌کند تا ظرفیت‌های آموزشی را متناسب با مزیت‌های نسبی و اهداف آمایش سرزمین بازآرایی کنند</w:t>
            </w:r>
            <w:r w:rsidRPr="0002137F">
              <w:rPr>
                <w:rFonts w:cs="B Nazanin" w:hint="cs"/>
                <w:rtl/>
                <w:lang w:bidi="fa-IR"/>
              </w:rPr>
              <w:t>.</w:t>
            </w:r>
          </w:p>
        </w:tc>
        <w:tc>
          <w:tcPr>
            <w:tcW w:w="1716" w:type="dxa"/>
            <w:tcBorders>
              <w:top w:val="single" w:sz="12" w:space="0" w:color="auto"/>
            </w:tcBorders>
            <w:vAlign w:val="center"/>
          </w:tcPr>
          <w:p w14:paraId="7418BBA0" w14:textId="77777777" w:rsidR="00370207" w:rsidRPr="005E6AE8" w:rsidRDefault="00370207" w:rsidP="0056547B">
            <w:pPr>
              <w:pStyle w:val="NoSpacing"/>
              <w:bidi/>
              <w:spacing w:line="276" w:lineRule="auto"/>
              <w:jc w:val="center"/>
              <w:rPr>
                <w:rFonts w:cs="B Nazanin"/>
                <w:lang w:bidi="fa-IR"/>
              </w:rPr>
            </w:pPr>
            <w:r w:rsidRPr="005E6AE8">
              <w:rPr>
                <w:rFonts w:cs="B Nazanin" w:hint="cs"/>
                <w:rtl/>
                <w:lang w:bidi="fa-IR"/>
              </w:rPr>
              <w:t>اهمیت پژوهش</w:t>
            </w:r>
          </w:p>
        </w:tc>
        <w:tc>
          <w:tcPr>
            <w:tcW w:w="1134" w:type="dxa"/>
            <w:vMerge w:val="restart"/>
            <w:tcBorders>
              <w:top w:val="single" w:sz="12" w:space="0" w:color="auto"/>
              <w:right w:val="single" w:sz="12" w:space="0" w:color="auto"/>
            </w:tcBorders>
            <w:shd w:val="clear" w:color="auto" w:fill="FFFF00"/>
            <w:vAlign w:val="center"/>
          </w:tcPr>
          <w:p w14:paraId="73E2D88A" w14:textId="77777777" w:rsidR="00370207" w:rsidRPr="005E6AE8" w:rsidRDefault="00370207" w:rsidP="0056547B">
            <w:pPr>
              <w:pStyle w:val="NoSpacing"/>
              <w:bidi/>
              <w:spacing w:line="276" w:lineRule="auto"/>
              <w:jc w:val="center"/>
              <w:rPr>
                <w:rFonts w:cs="B Nazanin"/>
                <w:b/>
                <w:bCs/>
                <w:rtl/>
                <w:lang w:bidi="fa-IR"/>
              </w:rPr>
            </w:pPr>
            <w:r w:rsidRPr="005E6AE8">
              <w:rPr>
                <w:rFonts w:cs="B Nazanin" w:hint="cs"/>
                <w:b/>
                <w:bCs/>
                <w:rtl/>
                <w:lang w:bidi="fa-IR"/>
              </w:rPr>
              <w:t>اهمیت</w:t>
            </w:r>
            <w:r w:rsidRPr="005E6AE8">
              <w:rPr>
                <w:rFonts w:cs="B Nazanin"/>
                <w:b/>
                <w:bCs/>
                <w:rtl/>
                <w:lang w:bidi="fa-IR"/>
              </w:rPr>
              <w:t xml:space="preserve"> </w:t>
            </w:r>
            <w:r w:rsidRPr="005E6AE8">
              <w:rPr>
                <w:rFonts w:cs="B Nazanin" w:hint="cs"/>
                <w:b/>
                <w:bCs/>
                <w:rtl/>
                <w:lang w:bidi="fa-IR"/>
              </w:rPr>
              <w:t>و ضرورت انجام پژوهش</w:t>
            </w:r>
          </w:p>
        </w:tc>
      </w:tr>
      <w:tr w:rsidR="00370207" w:rsidRPr="0056547B" w14:paraId="6552444C" w14:textId="77777777" w:rsidTr="00707D26">
        <w:trPr>
          <w:trHeight w:val="1250"/>
          <w:jc w:val="center"/>
        </w:trPr>
        <w:tc>
          <w:tcPr>
            <w:tcW w:w="7782" w:type="dxa"/>
            <w:tcBorders>
              <w:left w:val="single" w:sz="12" w:space="0" w:color="auto"/>
              <w:bottom w:val="single" w:sz="12" w:space="0" w:color="auto"/>
            </w:tcBorders>
            <w:vAlign w:val="center"/>
          </w:tcPr>
          <w:p w14:paraId="5BBEB7B9" w14:textId="77777777" w:rsidR="003608E6" w:rsidRPr="0002137F" w:rsidRDefault="003608E6" w:rsidP="0056547B">
            <w:pPr>
              <w:bidi/>
              <w:spacing w:line="276" w:lineRule="auto"/>
              <w:jc w:val="both"/>
              <w:rPr>
                <w:rFonts w:ascii="Times New Roman" w:hAnsi="Times New Roman" w:cs="B Nazanin"/>
              </w:rPr>
            </w:pPr>
            <w:r w:rsidRPr="0002137F">
              <w:rPr>
                <w:rFonts w:ascii="Times New Roman" w:hAnsi="Times New Roman" w:cs="B Nazanin"/>
                <w:rtl/>
              </w:rPr>
              <w:t>ضرورت انجام این پژوهش را می‌توان در چند محور اساسی بیان کرد</w:t>
            </w:r>
            <w:r w:rsidRPr="0002137F">
              <w:rPr>
                <w:rFonts w:ascii="Times New Roman" w:hAnsi="Times New Roman" w:cs="B Nazanin"/>
              </w:rPr>
              <w:t>:</w:t>
            </w:r>
          </w:p>
          <w:p w14:paraId="3E9B0AF9" w14:textId="77777777" w:rsidR="003608E6" w:rsidRPr="0002137F" w:rsidRDefault="003608E6" w:rsidP="0056547B">
            <w:pPr>
              <w:pStyle w:val="ListParagraph"/>
              <w:numPr>
                <w:ilvl w:val="0"/>
                <w:numId w:val="1"/>
              </w:numPr>
              <w:spacing w:line="276" w:lineRule="auto"/>
              <w:jc w:val="both"/>
              <w:rPr>
                <w:rFonts w:ascii="Times New Roman" w:hAnsi="Times New Roman" w:cs="B Nazanin"/>
              </w:rPr>
            </w:pPr>
            <w:r w:rsidRPr="0002137F">
              <w:rPr>
                <w:rFonts w:ascii="Times New Roman" w:hAnsi="Times New Roman" w:cs="B Nazanin"/>
                <w:rtl/>
              </w:rPr>
              <w:t>ضرورت ملی: تحلیل دینامیک اشتغال در سطح کشور می‌تواند تصویری جامع از وضعیت شکاف مهارتی ارائه داده و راهنمایی برای سیاست‌های کلان اشتغال و توسعه منابع انسانی باشد</w:t>
            </w:r>
            <w:r w:rsidRPr="0002137F">
              <w:rPr>
                <w:rFonts w:ascii="Times New Roman" w:hAnsi="Times New Roman" w:cs="B Nazanin"/>
              </w:rPr>
              <w:t xml:space="preserve"> (ILO, 2021).</w:t>
            </w:r>
          </w:p>
          <w:p w14:paraId="5D00D955" w14:textId="77777777" w:rsidR="003608E6" w:rsidRPr="0002137F" w:rsidRDefault="003608E6" w:rsidP="0056547B">
            <w:pPr>
              <w:pStyle w:val="ListParagraph"/>
              <w:numPr>
                <w:ilvl w:val="0"/>
                <w:numId w:val="1"/>
              </w:numPr>
              <w:spacing w:line="276" w:lineRule="auto"/>
              <w:jc w:val="both"/>
              <w:rPr>
                <w:rFonts w:ascii="Times New Roman" w:hAnsi="Times New Roman" w:cs="B Nazanin"/>
              </w:rPr>
            </w:pPr>
            <w:r w:rsidRPr="0002137F">
              <w:rPr>
                <w:rFonts w:ascii="Times New Roman" w:hAnsi="Times New Roman" w:cs="B Nazanin"/>
                <w:rtl/>
              </w:rPr>
              <w:t>ضرورت منطقه‌ای: هر استان دارای ساختار اقتصادی و ظرفیت‌های خاصی است؛ بنابراین تحلیل استانی، امکان سیاست‌گذاری مبتنی بر تفاوت‌های منطقه‌ای را فراهم می‌سازد</w:t>
            </w:r>
            <w:r w:rsidRPr="0002137F">
              <w:rPr>
                <w:rFonts w:ascii="Times New Roman" w:hAnsi="Times New Roman" w:cs="B Nazanin"/>
              </w:rPr>
              <w:t>.</w:t>
            </w:r>
          </w:p>
          <w:p w14:paraId="049E7AC8" w14:textId="77777777" w:rsidR="003608E6" w:rsidRPr="0002137F" w:rsidRDefault="003608E6" w:rsidP="0056547B">
            <w:pPr>
              <w:pStyle w:val="ListParagraph"/>
              <w:numPr>
                <w:ilvl w:val="0"/>
                <w:numId w:val="1"/>
              </w:numPr>
              <w:spacing w:line="276" w:lineRule="auto"/>
              <w:jc w:val="both"/>
              <w:rPr>
                <w:rFonts w:ascii="Times New Roman" w:hAnsi="Times New Roman" w:cs="B Nazanin"/>
              </w:rPr>
            </w:pPr>
            <w:r w:rsidRPr="0002137F">
              <w:rPr>
                <w:rFonts w:ascii="Times New Roman" w:hAnsi="Times New Roman" w:cs="B Nazanin"/>
                <w:rtl/>
              </w:rPr>
              <w:t>ضرورت اقتصادی-اجتماعی: کاهش بیکاری، افزایش بهره‌وری و جلوگیری از هدررفت منابع آموزشی تنها با هم‌راستایی آموزش‌های مهارتی و نیاز واقعی بازار کار ممکن است</w:t>
            </w:r>
            <w:r w:rsidRPr="0002137F">
              <w:rPr>
                <w:rFonts w:ascii="Times New Roman" w:hAnsi="Times New Roman" w:cs="B Nazanin"/>
              </w:rPr>
              <w:t xml:space="preserve"> (OECD, 2019).</w:t>
            </w:r>
          </w:p>
          <w:p w14:paraId="4ED90985" w14:textId="77777777" w:rsidR="003608E6" w:rsidRPr="0002137F" w:rsidRDefault="003608E6" w:rsidP="0056547B">
            <w:pPr>
              <w:pStyle w:val="ListParagraph"/>
              <w:numPr>
                <w:ilvl w:val="0"/>
                <w:numId w:val="1"/>
              </w:numPr>
              <w:spacing w:line="276" w:lineRule="auto"/>
              <w:jc w:val="both"/>
              <w:rPr>
                <w:rFonts w:ascii="Times New Roman" w:hAnsi="Times New Roman" w:cs="B Nazanin"/>
              </w:rPr>
            </w:pPr>
            <w:r w:rsidRPr="0002137F">
              <w:rPr>
                <w:rFonts w:ascii="Times New Roman" w:hAnsi="Times New Roman" w:cs="B Nazanin"/>
                <w:rtl/>
              </w:rPr>
              <w:t>ضرورت تحقق آمایش سرزمین: اسناد آمایش استان‌ها بر توسعه مبتنی بر مزیت نسبی تأکید دارند؛ اما بدون تحلیل دینامیک اشتغال، انطباق میان اهداف آمایش و برنامه‌های آموزشی محقق نمی‌شود</w:t>
            </w:r>
            <w:r w:rsidRPr="0002137F">
              <w:rPr>
                <w:rFonts w:ascii="Times New Roman" w:hAnsi="Times New Roman" w:cs="B Nazanin"/>
              </w:rPr>
              <w:t xml:space="preserve"> (Ministry of Cooperatives, Labour, and Social Welfare, 2023).</w:t>
            </w:r>
          </w:p>
          <w:p w14:paraId="774F1C5D" w14:textId="77777777" w:rsidR="003608E6" w:rsidRPr="0002137F" w:rsidRDefault="003608E6" w:rsidP="0056547B">
            <w:pPr>
              <w:pStyle w:val="ListParagraph"/>
              <w:numPr>
                <w:ilvl w:val="0"/>
                <w:numId w:val="1"/>
              </w:numPr>
              <w:spacing w:line="276" w:lineRule="auto"/>
              <w:jc w:val="both"/>
              <w:rPr>
                <w:rFonts w:ascii="Times New Roman" w:hAnsi="Times New Roman" w:cs="B Nazanin"/>
              </w:rPr>
            </w:pPr>
            <w:r w:rsidRPr="0002137F">
              <w:rPr>
                <w:rFonts w:ascii="Times New Roman" w:hAnsi="Times New Roman" w:cs="B Nazanin"/>
                <w:rtl/>
              </w:rPr>
              <w:t>مرور پیشینه نشان می‌دهد که در سطح بین‌المللی، تحلیل دینامیک اشتغال به‌عنوان ابزاری کلیدی برای انطباق آموزش‌های مهارتی با نیاز بازار کار شناخته شده و به‌ویژه در اروپا، آسیای شرقی و کشورهای در حال توسعه، پژوهش‌های گسترده‌ای در این زمینه صورت گرفته است. این مطالعات همگی بر ضرورت ایجاد نظام‌های پایش پویا و منطقه‌ای تأکید دارند</w:t>
            </w:r>
            <w:r w:rsidRPr="0002137F">
              <w:rPr>
                <w:rFonts w:ascii="Times New Roman" w:hAnsi="Times New Roman" w:cs="B Nazanin"/>
              </w:rPr>
              <w:t>.</w:t>
            </w:r>
          </w:p>
          <w:p w14:paraId="31000EF4" w14:textId="77777777" w:rsidR="003608E6" w:rsidRPr="0002137F" w:rsidRDefault="003608E6" w:rsidP="0056547B">
            <w:pPr>
              <w:bidi/>
              <w:spacing w:line="276" w:lineRule="auto"/>
              <w:jc w:val="both"/>
              <w:rPr>
                <w:rFonts w:ascii="Times New Roman" w:hAnsi="Times New Roman" w:cs="B Nazanin"/>
              </w:rPr>
            </w:pPr>
            <w:r w:rsidRPr="0002137F">
              <w:rPr>
                <w:rFonts w:ascii="Times New Roman" w:hAnsi="Times New Roman" w:cs="B Nazanin"/>
                <w:rtl/>
              </w:rPr>
              <w:t>در ایران نیز پژوهش‌هایی در سطح ملی و استانی انجام شده است که به وجود شکاف میان آموزش و اشتغال اشاره دارند. اما این مطالعات عمدتاً دارای دو محدودیت اصلی هستند</w:t>
            </w:r>
            <w:r w:rsidRPr="0002137F">
              <w:rPr>
                <w:rFonts w:ascii="Times New Roman" w:hAnsi="Times New Roman" w:cs="B Nazanin"/>
              </w:rPr>
              <w:t>:</w:t>
            </w:r>
          </w:p>
          <w:p w14:paraId="6A4A6128" w14:textId="77777777" w:rsidR="003608E6" w:rsidRPr="0002137F" w:rsidRDefault="003608E6" w:rsidP="0056547B">
            <w:pPr>
              <w:pStyle w:val="ListParagraph"/>
              <w:numPr>
                <w:ilvl w:val="0"/>
                <w:numId w:val="2"/>
              </w:numPr>
              <w:spacing w:line="276" w:lineRule="auto"/>
              <w:jc w:val="both"/>
              <w:rPr>
                <w:rFonts w:ascii="Times New Roman" w:hAnsi="Times New Roman" w:cs="B Nazanin"/>
              </w:rPr>
            </w:pPr>
            <w:r w:rsidRPr="0002137F">
              <w:rPr>
                <w:rFonts w:ascii="Times New Roman" w:hAnsi="Times New Roman" w:cs="B Nazanin"/>
              </w:rPr>
              <w:t xml:space="preserve"> </w:t>
            </w:r>
            <w:r w:rsidRPr="0002137F">
              <w:rPr>
                <w:rFonts w:ascii="Times New Roman" w:hAnsi="Times New Roman" w:cs="B Nazanin"/>
                <w:rtl/>
              </w:rPr>
              <w:t>محدودیت مقیاس: بیشتر پژوهش‌ها یا ملی بوده‌اند بدون توجه به تفاوت‌های استانی، یا استانی بوده‌اند بدون پوشش کل کشور. هیچ مطالعه‌ای به‌طور جامع، ۳۱ استان کشور را هم‌زمان بررسی نکرده است</w:t>
            </w:r>
            <w:r w:rsidRPr="0002137F">
              <w:rPr>
                <w:rFonts w:ascii="Times New Roman" w:hAnsi="Times New Roman" w:cs="B Nazanin"/>
              </w:rPr>
              <w:t>.</w:t>
            </w:r>
          </w:p>
          <w:p w14:paraId="427E366A" w14:textId="77777777" w:rsidR="003608E6" w:rsidRPr="0002137F" w:rsidRDefault="003608E6" w:rsidP="0056547B">
            <w:pPr>
              <w:pStyle w:val="ListParagraph"/>
              <w:numPr>
                <w:ilvl w:val="0"/>
                <w:numId w:val="2"/>
              </w:numPr>
              <w:spacing w:line="276" w:lineRule="auto"/>
              <w:jc w:val="both"/>
              <w:rPr>
                <w:rFonts w:ascii="Times New Roman" w:hAnsi="Times New Roman" w:cs="B Nazanin"/>
              </w:rPr>
            </w:pPr>
            <w:r w:rsidRPr="0002137F">
              <w:rPr>
                <w:rFonts w:ascii="Times New Roman" w:hAnsi="Times New Roman" w:cs="B Nazanin"/>
              </w:rPr>
              <w:t xml:space="preserve"> </w:t>
            </w:r>
            <w:r w:rsidRPr="0002137F">
              <w:rPr>
                <w:rFonts w:ascii="Times New Roman" w:hAnsi="Times New Roman" w:cs="B Nazanin"/>
                <w:rtl/>
              </w:rPr>
              <w:t>محدودیت رویکرد: اغلب مطالعات از نوع مقطعی بوده‌اند و به تحلیل دینامیک (روندی و پویا) اشتغال نپرداخته‌اند</w:t>
            </w:r>
            <w:r w:rsidRPr="0002137F">
              <w:rPr>
                <w:rFonts w:ascii="Times New Roman" w:hAnsi="Times New Roman" w:cs="B Nazanin"/>
              </w:rPr>
              <w:t>.</w:t>
            </w:r>
          </w:p>
          <w:p w14:paraId="7EFA5626" w14:textId="77777777" w:rsidR="003608E6" w:rsidRPr="0002137F" w:rsidRDefault="003608E6" w:rsidP="0056547B">
            <w:pPr>
              <w:bidi/>
              <w:spacing w:line="276" w:lineRule="auto"/>
              <w:jc w:val="both"/>
              <w:rPr>
                <w:rFonts w:ascii="Times New Roman" w:hAnsi="Times New Roman" w:cs="B Nazanin"/>
              </w:rPr>
            </w:pPr>
            <w:r w:rsidRPr="0002137F">
              <w:rPr>
                <w:rFonts w:ascii="Times New Roman" w:hAnsi="Times New Roman" w:cs="B Nazanin"/>
                <w:rtl/>
              </w:rPr>
              <w:lastRenderedPageBreak/>
              <w:t>از این رو، پژوهش حاضر با تمرکز بر تحلیل دینامیک اشتغال در کل کشور و در ۳۱ استان می‌تواند خلأ مهمی را در ادبیات داخلی پر کند و هم‌زمان با بهره‌گیری از تجارب بین‌المللی، مبنایی برای سیاست‌گذاری مبتنی بر شواهد در حوزه‌ی آموزش‌های مهارتی و اشتغال فراهم آورد</w:t>
            </w:r>
            <w:r w:rsidRPr="0002137F">
              <w:rPr>
                <w:rFonts w:ascii="Times New Roman" w:hAnsi="Times New Roman" w:cs="B Nazanin"/>
              </w:rPr>
              <w:t>.</w:t>
            </w:r>
          </w:p>
          <w:p w14:paraId="1552FC44" w14:textId="1D111A30" w:rsidR="00370207" w:rsidRPr="0002137F" w:rsidRDefault="003608E6" w:rsidP="0056547B">
            <w:pPr>
              <w:bidi/>
              <w:spacing w:line="276" w:lineRule="auto"/>
              <w:jc w:val="both"/>
              <w:rPr>
                <w:rFonts w:ascii="Times New Roman" w:hAnsi="Times New Roman" w:cs="B Nazanin"/>
              </w:rPr>
            </w:pPr>
            <w:r w:rsidRPr="0002137F">
              <w:rPr>
                <w:rFonts w:ascii="Times New Roman" w:hAnsi="Times New Roman" w:cs="B Nazanin"/>
                <w:rtl/>
              </w:rPr>
              <w:t>بنابراین انجام پژوهشی جامع که به تحلیل دینامیک اشتغال در سطح ملی و برای ۳۱ استان کشور بپردازد، ضرورتی علمی و کاربردی دارد. این پژوهش می‌تواند بستری برای سیاست‌گذاری مبتنی بر شواهد در حوزه اشتغال و آموزش‌های فنی و حرفه‌ای فراهم آورد و به تحقق اهداف کلان توسعه‌ای کشور کمک کند</w:t>
            </w:r>
            <w:r w:rsidRPr="0002137F">
              <w:rPr>
                <w:rFonts w:ascii="Times New Roman" w:hAnsi="Times New Roman" w:cs="B Nazanin"/>
              </w:rPr>
              <w:t>.</w:t>
            </w:r>
          </w:p>
        </w:tc>
        <w:tc>
          <w:tcPr>
            <w:tcW w:w="1716" w:type="dxa"/>
            <w:tcBorders>
              <w:bottom w:val="single" w:sz="12" w:space="0" w:color="auto"/>
            </w:tcBorders>
            <w:vAlign w:val="center"/>
          </w:tcPr>
          <w:p w14:paraId="2BA48696" w14:textId="77777777" w:rsidR="00370207" w:rsidRPr="005E6AE8" w:rsidRDefault="00370207" w:rsidP="0056547B">
            <w:pPr>
              <w:pStyle w:val="NoSpacing"/>
              <w:bidi/>
              <w:spacing w:line="276" w:lineRule="auto"/>
              <w:jc w:val="center"/>
              <w:rPr>
                <w:rFonts w:cs="B Nazanin"/>
                <w:lang w:bidi="fa-IR"/>
              </w:rPr>
            </w:pPr>
            <w:r w:rsidRPr="005E6AE8">
              <w:rPr>
                <w:rFonts w:cs="B Nazanin" w:hint="cs"/>
                <w:rtl/>
                <w:lang w:bidi="fa-IR"/>
              </w:rPr>
              <w:lastRenderedPageBreak/>
              <w:t>ضرورت پژوهش</w:t>
            </w:r>
          </w:p>
        </w:tc>
        <w:tc>
          <w:tcPr>
            <w:tcW w:w="1134" w:type="dxa"/>
            <w:vMerge/>
            <w:tcBorders>
              <w:bottom w:val="single" w:sz="12" w:space="0" w:color="auto"/>
              <w:right w:val="single" w:sz="12" w:space="0" w:color="auto"/>
            </w:tcBorders>
            <w:shd w:val="clear" w:color="auto" w:fill="FFFF00"/>
            <w:vAlign w:val="center"/>
          </w:tcPr>
          <w:p w14:paraId="61CBDFB6" w14:textId="77777777" w:rsidR="00370207" w:rsidRPr="005E6AE8" w:rsidRDefault="00370207" w:rsidP="0056547B">
            <w:pPr>
              <w:pStyle w:val="NoSpacing"/>
              <w:bidi/>
              <w:spacing w:line="276" w:lineRule="auto"/>
              <w:jc w:val="center"/>
              <w:rPr>
                <w:rFonts w:cs="B Nazanin"/>
                <w:b/>
                <w:bCs/>
                <w:rtl/>
                <w:lang w:bidi="fa-IR"/>
              </w:rPr>
            </w:pPr>
          </w:p>
        </w:tc>
      </w:tr>
      <w:tr w:rsidR="00370207" w:rsidRPr="0056547B" w14:paraId="3B29CAEC" w14:textId="77777777" w:rsidTr="00707D26">
        <w:trPr>
          <w:trHeight w:val="824"/>
          <w:jc w:val="center"/>
        </w:trPr>
        <w:tc>
          <w:tcPr>
            <w:tcW w:w="7782" w:type="dxa"/>
            <w:tcBorders>
              <w:top w:val="single" w:sz="12" w:space="0" w:color="auto"/>
              <w:left w:val="single" w:sz="12" w:space="0" w:color="auto"/>
            </w:tcBorders>
            <w:vAlign w:val="center"/>
          </w:tcPr>
          <w:p w14:paraId="20130921" w14:textId="28DF8E53" w:rsidR="00370207" w:rsidRPr="0002137F" w:rsidRDefault="003608E6" w:rsidP="0056547B">
            <w:pPr>
              <w:bidi/>
              <w:spacing w:line="276" w:lineRule="auto"/>
              <w:jc w:val="both"/>
              <w:rPr>
                <w:rFonts w:ascii="Times New Roman" w:hAnsi="Times New Roman" w:cs="B Nazanin"/>
                <w:rtl/>
              </w:rPr>
            </w:pPr>
            <w:r w:rsidRPr="0002137F">
              <w:rPr>
                <w:rFonts w:ascii="Times New Roman" w:hAnsi="Times New Roman" w:cs="B Nazanin"/>
                <w:rtl/>
              </w:rPr>
              <w:t>تحلیل دینامیک اشتغال در سطح ملی و استانی (۳۱ استان کشور) و بررسی هم‌ترازی آن با آموزش‌های مهارتی ارائه‌شده در مراکز آموزش فنی و حرفه‌ای به‌منظور ارائه راهکارهای سیاستی برای کاهش شکاف مهارتی و ارتقای بهره‌وری بازار کار</w:t>
            </w:r>
            <w:r w:rsidRPr="0002137F">
              <w:rPr>
                <w:rFonts w:ascii="Times New Roman" w:hAnsi="Times New Roman" w:cs="B Nazanin"/>
              </w:rPr>
              <w:t>.</w:t>
            </w:r>
          </w:p>
        </w:tc>
        <w:tc>
          <w:tcPr>
            <w:tcW w:w="1716" w:type="dxa"/>
            <w:tcBorders>
              <w:top w:val="single" w:sz="12" w:space="0" w:color="auto"/>
            </w:tcBorders>
            <w:vAlign w:val="center"/>
          </w:tcPr>
          <w:p w14:paraId="1551F196" w14:textId="77777777" w:rsidR="00370207" w:rsidRPr="005E6AE8" w:rsidRDefault="00370207" w:rsidP="0056547B">
            <w:pPr>
              <w:pStyle w:val="NoSpacing"/>
              <w:bidi/>
              <w:spacing w:line="276" w:lineRule="auto"/>
              <w:jc w:val="center"/>
              <w:rPr>
                <w:rFonts w:cs="B Nazanin"/>
                <w:rtl/>
                <w:lang w:bidi="fa-IR"/>
              </w:rPr>
            </w:pPr>
            <w:r w:rsidRPr="005E6AE8">
              <w:rPr>
                <w:rFonts w:cs="B Nazanin" w:hint="cs"/>
                <w:rtl/>
                <w:lang w:bidi="fa-IR"/>
              </w:rPr>
              <w:t>هدف اصلی</w:t>
            </w:r>
          </w:p>
        </w:tc>
        <w:tc>
          <w:tcPr>
            <w:tcW w:w="1134" w:type="dxa"/>
            <w:vMerge w:val="restart"/>
            <w:tcBorders>
              <w:top w:val="single" w:sz="12" w:space="0" w:color="auto"/>
              <w:right w:val="single" w:sz="12" w:space="0" w:color="auto"/>
            </w:tcBorders>
            <w:shd w:val="clear" w:color="auto" w:fill="FFFF00"/>
            <w:vAlign w:val="center"/>
          </w:tcPr>
          <w:p w14:paraId="03ADBC9F" w14:textId="77777777" w:rsidR="00370207" w:rsidRPr="005E6AE8" w:rsidRDefault="00370207" w:rsidP="0056547B">
            <w:pPr>
              <w:pStyle w:val="NoSpacing"/>
              <w:bidi/>
              <w:spacing w:line="276" w:lineRule="auto"/>
              <w:jc w:val="center"/>
              <w:rPr>
                <w:rFonts w:cs="B Nazanin"/>
                <w:b/>
                <w:bCs/>
                <w:rtl/>
                <w:lang w:bidi="fa-IR"/>
              </w:rPr>
            </w:pPr>
            <w:r w:rsidRPr="005E6AE8">
              <w:rPr>
                <w:rFonts w:cs="B Nazanin" w:hint="cs"/>
                <w:b/>
                <w:bCs/>
                <w:rtl/>
                <w:lang w:bidi="fa-IR"/>
              </w:rPr>
              <w:t>اهداف</w:t>
            </w:r>
          </w:p>
        </w:tc>
      </w:tr>
      <w:tr w:rsidR="00370207" w:rsidRPr="0056547B" w14:paraId="1FD9EC8B" w14:textId="77777777" w:rsidTr="00707D26">
        <w:trPr>
          <w:trHeight w:val="1125"/>
          <w:jc w:val="center"/>
        </w:trPr>
        <w:tc>
          <w:tcPr>
            <w:tcW w:w="7782" w:type="dxa"/>
            <w:tcBorders>
              <w:left w:val="single" w:sz="12" w:space="0" w:color="auto"/>
              <w:bottom w:val="single" w:sz="12" w:space="0" w:color="auto"/>
            </w:tcBorders>
            <w:vAlign w:val="center"/>
          </w:tcPr>
          <w:p w14:paraId="2619FABE" w14:textId="77777777" w:rsidR="003608E6" w:rsidRPr="0002137F" w:rsidRDefault="003608E6" w:rsidP="0056547B">
            <w:pPr>
              <w:pStyle w:val="ListParagraph"/>
              <w:numPr>
                <w:ilvl w:val="0"/>
                <w:numId w:val="3"/>
              </w:numPr>
              <w:spacing w:line="276" w:lineRule="auto"/>
              <w:jc w:val="both"/>
              <w:rPr>
                <w:rFonts w:ascii="Times New Roman" w:hAnsi="Times New Roman" w:cs="B Nazanin"/>
              </w:rPr>
            </w:pPr>
            <w:r w:rsidRPr="0002137F">
              <w:rPr>
                <w:rFonts w:ascii="Times New Roman" w:hAnsi="Times New Roman" w:cs="B Nazanin"/>
                <w:rtl/>
              </w:rPr>
              <w:t>شناسایی روندها و تغییرات سهم اشتغال در سه بخش عمده اقتصادی (کشاورزی، صنعت، خدمات) در سطح ملی و استانی بر اساس داده‌های طرح آمارگیری نیروی کار</w:t>
            </w:r>
            <w:r w:rsidRPr="0002137F">
              <w:rPr>
                <w:rFonts w:ascii="Times New Roman" w:hAnsi="Times New Roman" w:cs="B Nazanin"/>
              </w:rPr>
              <w:t>.</w:t>
            </w:r>
          </w:p>
          <w:p w14:paraId="4DB517D3" w14:textId="77777777" w:rsidR="003608E6" w:rsidRPr="0002137F" w:rsidRDefault="003608E6" w:rsidP="0056547B">
            <w:pPr>
              <w:pStyle w:val="ListParagraph"/>
              <w:numPr>
                <w:ilvl w:val="0"/>
                <w:numId w:val="3"/>
              </w:numPr>
              <w:spacing w:line="276" w:lineRule="auto"/>
              <w:jc w:val="both"/>
              <w:rPr>
                <w:rFonts w:ascii="Times New Roman" w:hAnsi="Times New Roman" w:cs="B Nazanin"/>
              </w:rPr>
            </w:pPr>
            <w:r w:rsidRPr="0002137F">
              <w:rPr>
                <w:rFonts w:ascii="Times New Roman" w:hAnsi="Times New Roman" w:cs="B Nazanin"/>
                <w:rtl/>
              </w:rPr>
              <w:t>مقایسه توزیع اشتغال و بیکاری با توزیع آموزش‌های مهارتی در استان‌ها به‌منظور شناسایی شکاف مهارتی</w:t>
            </w:r>
            <w:r w:rsidRPr="0002137F">
              <w:rPr>
                <w:rFonts w:ascii="Times New Roman" w:hAnsi="Times New Roman" w:cs="B Nazanin"/>
              </w:rPr>
              <w:t>.</w:t>
            </w:r>
          </w:p>
          <w:p w14:paraId="375FDA76" w14:textId="77777777" w:rsidR="003608E6" w:rsidRPr="0002137F" w:rsidRDefault="003608E6" w:rsidP="0056547B">
            <w:pPr>
              <w:pStyle w:val="ListParagraph"/>
              <w:numPr>
                <w:ilvl w:val="0"/>
                <w:numId w:val="3"/>
              </w:numPr>
              <w:spacing w:line="276" w:lineRule="auto"/>
              <w:jc w:val="both"/>
              <w:rPr>
                <w:rFonts w:ascii="Times New Roman" w:hAnsi="Times New Roman" w:cs="B Nazanin"/>
              </w:rPr>
            </w:pPr>
            <w:r w:rsidRPr="0002137F">
              <w:rPr>
                <w:rFonts w:ascii="Times New Roman" w:hAnsi="Times New Roman" w:cs="B Nazanin"/>
                <w:rtl/>
              </w:rPr>
              <w:t>تعیین میزان کمبود یا مازاد دوره‌های مهارتی در هر بخش اقتصادی به تفکیک استان‌ها</w:t>
            </w:r>
            <w:r w:rsidRPr="0002137F">
              <w:rPr>
                <w:rFonts w:ascii="Times New Roman" w:hAnsi="Times New Roman" w:cs="B Nazanin"/>
              </w:rPr>
              <w:t>.</w:t>
            </w:r>
          </w:p>
          <w:p w14:paraId="734CAE6A" w14:textId="77777777" w:rsidR="003608E6" w:rsidRPr="0002137F" w:rsidRDefault="003608E6" w:rsidP="0056547B">
            <w:pPr>
              <w:pStyle w:val="ListParagraph"/>
              <w:numPr>
                <w:ilvl w:val="0"/>
                <w:numId w:val="3"/>
              </w:numPr>
              <w:spacing w:line="276" w:lineRule="auto"/>
              <w:jc w:val="both"/>
              <w:rPr>
                <w:rFonts w:ascii="Times New Roman" w:hAnsi="Times New Roman" w:cs="B Nazanin"/>
              </w:rPr>
            </w:pPr>
            <w:r w:rsidRPr="0002137F">
              <w:rPr>
                <w:rFonts w:ascii="Times New Roman" w:hAnsi="Times New Roman" w:cs="B Nazanin"/>
                <w:rtl/>
              </w:rPr>
              <w:t>تحلیل هم‌سویی آموزش‌های فنی و حرفه‌ای با اهداف و مزیت‌های نسبی استان‌ها در اسناد آمایش سرزمین</w:t>
            </w:r>
            <w:r w:rsidRPr="0002137F">
              <w:rPr>
                <w:rFonts w:ascii="Times New Roman" w:hAnsi="Times New Roman" w:cs="B Nazanin"/>
              </w:rPr>
              <w:t>.</w:t>
            </w:r>
          </w:p>
          <w:p w14:paraId="4D5A8B30" w14:textId="40D01992" w:rsidR="00370207" w:rsidRPr="0002137F" w:rsidRDefault="003608E6" w:rsidP="0056547B">
            <w:pPr>
              <w:pStyle w:val="ListParagraph"/>
              <w:numPr>
                <w:ilvl w:val="0"/>
                <w:numId w:val="3"/>
              </w:numPr>
              <w:spacing w:line="276" w:lineRule="auto"/>
              <w:jc w:val="both"/>
              <w:rPr>
                <w:rFonts w:ascii="Times New Roman" w:hAnsi="Times New Roman" w:cs="B Nazanin"/>
              </w:rPr>
            </w:pPr>
            <w:r w:rsidRPr="0002137F">
              <w:rPr>
                <w:rFonts w:ascii="Times New Roman" w:hAnsi="Times New Roman" w:cs="B Nazanin"/>
                <w:rtl/>
              </w:rPr>
              <w:t>ارائه پیشنهادهای سیاستی برای بازتنظیم آموزش‌های مهارتی متناسب با نیاز واقعی بازار کار در سطح ملی و استانی</w:t>
            </w:r>
            <w:r w:rsidRPr="0002137F">
              <w:rPr>
                <w:rFonts w:ascii="Times New Roman" w:hAnsi="Times New Roman" w:cs="B Nazanin"/>
              </w:rPr>
              <w:t>.</w:t>
            </w:r>
          </w:p>
        </w:tc>
        <w:tc>
          <w:tcPr>
            <w:tcW w:w="1716" w:type="dxa"/>
            <w:tcBorders>
              <w:bottom w:val="single" w:sz="12" w:space="0" w:color="auto"/>
            </w:tcBorders>
            <w:vAlign w:val="center"/>
          </w:tcPr>
          <w:p w14:paraId="259A86E8" w14:textId="77777777" w:rsidR="00370207" w:rsidRPr="005E6AE8" w:rsidRDefault="00370207" w:rsidP="0056547B">
            <w:pPr>
              <w:pStyle w:val="NoSpacing"/>
              <w:bidi/>
              <w:spacing w:line="276" w:lineRule="auto"/>
              <w:jc w:val="center"/>
              <w:rPr>
                <w:rFonts w:cs="B Nazanin"/>
                <w:lang w:bidi="fa-IR"/>
              </w:rPr>
            </w:pPr>
            <w:r w:rsidRPr="005E6AE8">
              <w:rPr>
                <w:rFonts w:cs="B Nazanin" w:hint="cs"/>
                <w:rtl/>
                <w:lang w:bidi="fa-IR"/>
              </w:rPr>
              <w:t>اهداف فرعی</w:t>
            </w:r>
          </w:p>
        </w:tc>
        <w:tc>
          <w:tcPr>
            <w:tcW w:w="1134" w:type="dxa"/>
            <w:vMerge/>
            <w:tcBorders>
              <w:bottom w:val="single" w:sz="12" w:space="0" w:color="auto"/>
              <w:right w:val="single" w:sz="12" w:space="0" w:color="auto"/>
            </w:tcBorders>
            <w:shd w:val="clear" w:color="auto" w:fill="FFFF00"/>
            <w:vAlign w:val="center"/>
          </w:tcPr>
          <w:p w14:paraId="34363D49" w14:textId="77777777" w:rsidR="00370207" w:rsidRPr="005E6AE8" w:rsidRDefault="00370207" w:rsidP="0056547B">
            <w:pPr>
              <w:pStyle w:val="NoSpacing"/>
              <w:bidi/>
              <w:spacing w:line="276" w:lineRule="auto"/>
              <w:jc w:val="center"/>
              <w:rPr>
                <w:rFonts w:cs="B Nazanin"/>
                <w:b/>
                <w:bCs/>
                <w:rtl/>
                <w:lang w:bidi="fa-IR"/>
              </w:rPr>
            </w:pPr>
          </w:p>
        </w:tc>
      </w:tr>
      <w:tr w:rsidR="00370207" w:rsidRPr="0056547B" w14:paraId="3081724E" w14:textId="77777777" w:rsidTr="00707D26">
        <w:trPr>
          <w:trHeight w:val="1116"/>
          <w:jc w:val="center"/>
        </w:trPr>
        <w:tc>
          <w:tcPr>
            <w:tcW w:w="7782" w:type="dxa"/>
            <w:tcBorders>
              <w:top w:val="single" w:sz="12" w:space="0" w:color="auto"/>
              <w:left w:val="single" w:sz="12" w:space="0" w:color="auto"/>
            </w:tcBorders>
            <w:vAlign w:val="center"/>
          </w:tcPr>
          <w:p w14:paraId="701F7495" w14:textId="77777777" w:rsidR="00F30A5D" w:rsidRPr="0002137F" w:rsidRDefault="00F30A5D" w:rsidP="0056547B">
            <w:pPr>
              <w:bidi/>
              <w:spacing w:line="276" w:lineRule="auto"/>
              <w:jc w:val="both"/>
              <w:rPr>
                <w:rFonts w:cs="B Nazanin"/>
                <w:b/>
                <w:bCs/>
              </w:rPr>
            </w:pPr>
            <w:r w:rsidRPr="0002137F">
              <w:rPr>
                <w:rFonts w:cs="B Nazanin"/>
                <w:b/>
                <w:bCs/>
                <w:rtl/>
              </w:rPr>
              <w:t>۱</w:t>
            </w:r>
            <w:r w:rsidRPr="0002137F">
              <w:rPr>
                <w:rFonts w:cs="B Nazanin"/>
                <w:b/>
                <w:bCs/>
              </w:rPr>
              <w:t xml:space="preserve">. </w:t>
            </w:r>
            <w:r w:rsidRPr="0002137F">
              <w:rPr>
                <w:rFonts w:cs="B Nazanin"/>
                <w:b/>
                <w:bCs/>
                <w:rtl/>
              </w:rPr>
              <w:t>تحلیل وضعیت موجود اشتغال کشور و استان‌ها</w:t>
            </w:r>
            <w:r w:rsidRPr="0002137F">
              <w:rPr>
                <w:rFonts w:cs="B Nazanin"/>
                <w:b/>
                <w:bCs/>
              </w:rPr>
              <w:t>:</w:t>
            </w:r>
          </w:p>
          <w:p w14:paraId="01C8605C" w14:textId="77777777" w:rsidR="00F30A5D" w:rsidRPr="0002137F" w:rsidRDefault="00F30A5D" w:rsidP="0056547B">
            <w:pPr>
              <w:pStyle w:val="ListParagraph"/>
              <w:numPr>
                <w:ilvl w:val="0"/>
                <w:numId w:val="4"/>
              </w:numPr>
              <w:spacing w:line="276" w:lineRule="auto"/>
              <w:jc w:val="both"/>
              <w:rPr>
                <w:rFonts w:cs="B Nazanin"/>
              </w:rPr>
            </w:pPr>
            <w:r w:rsidRPr="0002137F">
              <w:rPr>
                <w:rFonts w:cs="B Nazanin"/>
                <w:rtl/>
              </w:rPr>
              <w:t>بررسی ساختار اشتغال در سه بخش عمده اقتصادی (کشاورزی، صنعت و خدمات) طی دوره‌ی زمانی ۱۳۹۰ تا ۱۴۰۴</w:t>
            </w:r>
            <w:r w:rsidRPr="0002137F">
              <w:rPr>
                <w:rFonts w:cs="B Nazanin"/>
              </w:rPr>
              <w:t>.</w:t>
            </w:r>
          </w:p>
          <w:p w14:paraId="7F255002" w14:textId="77777777" w:rsidR="00F30A5D" w:rsidRPr="0002137F" w:rsidRDefault="00F30A5D" w:rsidP="0056547B">
            <w:pPr>
              <w:pStyle w:val="ListParagraph"/>
              <w:numPr>
                <w:ilvl w:val="0"/>
                <w:numId w:val="4"/>
              </w:numPr>
              <w:spacing w:line="276" w:lineRule="auto"/>
              <w:jc w:val="both"/>
              <w:rPr>
                <w:rFonts w:cs="B Nazanin"/>
              </w:rPr>
            </w:pPr>
            <w:r w:rsidRPr="0002137F">
              <w:rPr>
                <w:rFonts w:cs="B Nazanin"/>
                <w:rtl/>
              </w:rPr>
              <w:t>تحلیل روند تغییرات اشتغال، بیکاری و نرخ مشارکت اقتصادی در سطح ملی و استانی</w:t>
            </w:r>
            <w:r w:rsidRPr="0002137F">
              <w:rPr>
                <w:rFonts w:cs="B Nazanin"/>
              </w:rPr>
              <w:t>.</w:t>
            </w:r>
          </w:p>
          <w:p w14:paraId="557B4B79" w14:textId="77777777" w:rsidR="00F30A5D" w:rsidRPr="0002137F" w:rsidRDefault="00F30A5D" w:rsidP="0056547B">
            <w:pPr>
              <w:pStyle w:val="ListParagraph"/>
              <w:numPr>
                <w:ilvl w:val="0"/>
                <w:numId w:val="4"/>
              </w:numPr>
              <w:spacing w:line="276" w:lineRule="auto"/>
              <w:jc w:val="both"/>
              <w:rPr>
                <w:rFonts w:cs="B Nazanin"/>
              </w:rPr>
            </w:pPr>
            <w:r w:rsidRPr="0002137F">
              <w:rPr>
                <w:rFonts w:cs="B Nazanin"/>
                <w:rtl/>
              </w:rPr>
              <w:t>شناسایی الگوهای تحول ساختاری اشتغال در مناطق مختلف کشور</w:t>
            </w:r>
            <w:r w:rsidRPr="0002137F">
              <w:rPr>
                <w:rFonts w:cs="B Nazanin"/>
              </w:rPr>
              <w:t>.</w:t>
            </w:r>
          </w:p>
          <w:p w14:paraId="760B3D57" w14:textId="77777777" w:rsidR="00F30A5D" w:rsidRPr="0002137F" w:rsidRDefault="00F30A5D" w:rsidP="0056547B">
            <w:pPr>
              <w:bidi/>
              <w:spacing w:line="276" w:lineRule="auto"/>
              <w:jc w:val="both"/>
              <w:rPr>
                <w:rFonts w:cs="B Nazanin"/>
                <w:b/>
                <w:bCs/>
              </w:rPr>
            </w:pPr>
            <w:r w:rsidRPr="0002137F">
              <w:rPr>
                <w:rFonts w:cs="B Nazanin"/>
                <w:b/>
                <w:bCs/>
                <w:rtl/>
              </w:rPr>
              <w:t>۲</w:t>
            </w:r>
            <w:r w:rsidRPr="0002137F">
              <w:rPr>
                <w:rFonts w:cs="B Nazanin"/>
                <w:b/>
                <w:bCs/>
              </w:rPr>
              <w:t xml:space="preserve">. </w:t>
            </w:r>
            <w:r w:rsidRPr="0002137F">
              <w:rPr>
                <w:rFonts w:cs="B Nazanin"/>
                <w:b/>
                <w:bCs/>
                <w:rtl/>
              </w:rPr>
              <w:t>تحلیل وضعیت آموزش‌های مهارتی کشور</w:t>
            </w:r>
            <w:r w:rsidRPr="0002137F">
              <w:rPr>
                <w:rFonts w:cs="B Nazanin"/>
                <w:b/>
                <w:bCs/>
              </w:rPr>
              <w:t>:</w:t>
            </w:r>
          </w:p>
          <w:p w14:paraId="283D3163" w14:textId="77777777" w:rsidR="00F30A5D" w:rsidRPr="0002137F" w:rsidRDefault="00F30A5D" w:rsidP="0056547B">
            <w:pPr>
              <w:pStyle w:val="ListParagraph"/>
              <w:numPr>
                <w:ilvl w:val="0"/>
                <w:numId w:val="5"/>
              </w:numPr>
              <w:spacing w:line="276" w:lineRule="auto"/>
              <w:jc w:val="both"/>
              <w:rPr>
                <w:rFonts w:cs="B Nazanin"/>
              </w:rPr>
            </w:pPr>
            <w:r w:rsidRPr="0002137F">
              <w:rPr>
                <w:rFonts w:cs="B Nazanin"/>
                <w:rtl/>
              </w:rPr>
              <w:t>بررسی کمی و کیفی دوره‌های آموزشی فنی و حرفه‌ای به تفکیک استان، بخش اقتصادی و سال</w:t>
            </w:r>
            <w:r w:rsidRPr="0002137F">
              <w:rPr>
                <w:rFonts w:cs="B Nazanin"/>
              </w:rPr>
              <w:t>.</w:t>
            </w:r>
          </w:p>
          <w:p w14:paraId="4E9C6354" w14:textId="77777777" w:rsidR="00F30A5D" w:rsidRPr="0002137F" w:rsidRDefault="00F30A5D" w:rsidP="0056547B">
            <w:pPr>
              <w:pStyle w:val="ListParagraph"/>
              <w:numPr>
                <w:ilvl w:val="0"/>
                <w:numId w:val="5"/>
              </w:numPr>
              <w:spacing w:line="276" w:lineRule="auto"/>
              <w:jc w:val="both"/>
              <w:rPr>
                <w:rFonts w:cs="B Nazanin"/>
              </w:rPr>
            </w:pPr>
            <w:r w:rsidRPr="0002137F">
              <w:rPr>
                <w:rFonts w:cs="B Nazanin"/>
                <w:rtl/>
              </w:rPr>
              <w:t>تحلیل میزان دسترسی به آموزش‌های مهارتی و نرخ بهره‌وری آموزشی در استان‌ها</w:t>
            </w:r>
            <w:r w:rsidRPr="0002137F">
              <w:rPr>
                <w:rFonts w:cs="B Nazanin"/>
              </w:rPr>
              <w:t>.</w:t>
            </w:r>
          </w:p>
          <w:p w14:paraId="609B687A" w14:textId="77777777" w:rsidR="00F30A5D" w:rsidRPr="0002137F" w:rsidRDefault="00F30A5D" w:rsidP="0056547B">
            <w:pPr>
              <w:pStyle w:val="ListParagraph"/>
              <w:numPr>
                <w:ilvl w:val="0"/>
                <w:numId w:val="5"/>
              </w:numPr>
              <w:spacing w:line="276" w:lineRule="auto"/>
              <w:jc w:val="both"/>
              <w:rPr>
                <w:rFonts w:cs="B Nazanin"/>
              </w:rPr>
            </w:pPr>
            <w:r w:rsidRPr="0002137F">
              <w:rPr>
                <w:rFonts w:cs="B Nazanin"/>
                <w:rtl/>
              </w:rPr>
              <w:t>شناسایی هم‌پوشانی‌ها و ناهماهنگی‌ها میان رشته‌های مهارتی و نیاز بازار کار</w:t>
            </w:r>
            <w:r w:rsidRPr="0002137F">
              <w:rPr>
                <w:rFonts w:cs="B Nazanin"/>
              </w:rPr>
              <w:t>.</w:t>
            </w:r>
          </w:p>
          <w:p w14:paraId="4503FDCA" w14:textId="77777777" w:rsidR="00F30A5D" w:rsidRPr="0002137F" w:rsidRDefault="00F30A5D" w:rsidP="0056547B">
            <w:pPr>
              <w:bidi/>
              <w:spacing w:line="276" w:lineRule="auto"/>
              <w:jc w:val="both"/>
              <w:rPr>
                <w:rFonts w:cs="B Nazanin"/>
                <w:b/>
                <w:bCs/>
              </w:rPr>
            </w:pPr>
            <w:r w:rsidRPr="0002137F">
              <w:rPr>
                <w:rFonts w:cs="B Nazanin"/>
                <w:b/>
                <w:bCs/>
                <w:rtl/>
              </w:rPr>
              <w:t>۳</w:t>
            </w:r>
            <w:r w:rsidRPr="0002137F">
              <w:rPr>
                <w:rFonts w:cs="B Nazanin"/>
                <w:b/>
                <w:bCs/>
              </w:rPr>
              <w:t xml:space="preserve">. </w:t>
            </w:r>
            <w:r w:rsidRPr="0002137F">
              <w:rPr>
                <w:rFonts w:cs="B Nazanin"/>
                <w:b/>
                <w:bCs/>
                <w:rtl/>
              </w:rPr>
              <w:t>مقایسه ساختار اشتغال و آموزش مهارتی (تحلیل شکاف مهارتی)</w:t>
            </w:r>
            <w:r w:rsidRPr="0002137F">
              <w:rPr>
                <w:rFonts w:cs="B Nazanin"/>
                <w:b/>
                <w:bCs/>
              </w:rPr>
              <w:t>:</w:t>
            </w:r>
          </w:p>
          <w:p w14:paraId="452C16AF" w14:textId="77777777" w:rsidR="00F30A5D" w:rsidRPr="0002137F" w:rsidRDefault="00F30A5D" w:rsidP="0056547B">
            <w:pPr>
              <w:pStyle w:val="ListParagraph"/>
              <w:numPr>
                <w:ilvl w:val="0"/>
                <w:numId w:val="6"/>
              </w:numPr>
              <w:spacing w:line="276" w:lineRule="auto"/>
              <w:jc w:val="both"/>
              <w:rPr>
                <w:rFonts w:cs="B Nazanin"/>
              </w:rPr>
            </w:pPr>
            <w:r w:rsidRPr="0002137F">
              <w:rPr>
                <w:rFonts w:cs="B Nazanin"/>
                <w:rtl/>
              </w:rPr>
              <w:t>مقایسه سهم آموزش‌های مهارتی با سهم واقعی اشتغال در هر بخش اقتصادی و استان</w:t>
            </w:r>
            <w:r w:rsidRPr="0002137F">
              <w:rPr>
                <w:rFonts w:cs="B Nazanin"/>
              </w:rPr>
              <w:t>.</w:t>
            </w:r>
          </w:p>
          <w:p w14:paraId="476F0B6B" w14:textId="77777777" w:rsidR="00F30A5D" w:rsidRPr="0002137F" w:rsidRDefault="00F30A5D" w:rsidP="0056547B">
            <w:pPr>
              <w:pStyle w:val="ListParagraph"/>
              <w:numPr>
                <w:ilvl w:val="0"/>
                <w:numId w:val="6"/>
              </w:numPr>
              <w:spacing w:line="276" w:lineRule="auto"/>
              <w:jc w:val="both"/>
              <w:rPr>
                <w:rFonts w:cs="B Nazanin"/>
              </w:rPr>
            </w:pPr>
            <w:r w:rsidRPr="0002137F">
              <w:rPr>
                <w:rFonts w:cs="B Nazanin"/>
                <w:rtl/>
              </w:rPr>
              <w:t>محاسبه میزان کمبود یا مازاد آموزش‌های مهارتی در سطح ملی و استانی</w:t>
            </w:r>
            <w:r w:rsidRPr="0002137F">
              <w:rPr>
                <w:rFonts w:cs="B Nazanin"/>
              </w:rPr>
              <w:t>.</w:t>
            </w:r>
          </w:p>
          <w:p w14:paraId="0A15EB88" w14:textId="77777777" w:rsidR="00F30A5D" w:rsidRPr="0002137F" w:rsidRDefault="00F30A5D" w:rsidP="0056547B">
            <w:pPr>
              <w:pStyle w:val="ListParagraph"/>
              <w:numPr>
                <w:ilvl w:val="0"/>
                <w:numId w:val="6"/>
              </w:numPr>
              <w:spacing w:line="276" w:lineRule="auto"/>
              <w:jc w:val="both"/>
              <w:rPr>
                <w:rFonts w:cs="B Nazanin"/>
              </w:rPr>
            </w:pPr>
            <w:r w:rsidRPr="0002137F">
              <w:rPr>
                <w:rFonts w:cs="B Nazanin"/>
                <w:rtl/>
              </w:rPr>
              <w:t>تحلیل فضایی</w:t>
            </w:r>
            <w:r w:rsidRPr="0002137F">
              <w:rPr>
                <w:rFonts w:cs="B Nazanin"/>
              </w:rPr>
              <w:t xml:space="preserve"> (Spatial Analysis) </w:t>
            </w:r>
            <w:r w:rsidRPr="0002137F">
              <w:rPr>
                <w:rFonts w:cs="B Nazanin"/>
                <w:rtl/>
              </w:rPr>
              <w:t>شکاف مهارتی با استفاده از</w:t>
            </w:r>
            <w:r w:rsidRPr="0002137F">
              <w:rPr>
                <w:rFonts w:cs="B Nazanin"/>
              </w:rPr>
              <w:t xml:space="preserve"> GIS.</w:t>
            </w:r>
          </w:p>
          <w:p w14:paraId="05F963DA" w14:textId="77777777" w:rsidR="00F30A5D" w:rsidRPr="0002137F" w:rsidRDefault="00F30A5D" w:rsidP="0056547B">
            <w:pPr>
              <w:bidi/>
              <w:spacing w:line="276" w:lineRule="auto"/>
              <w:jc w:val="both"/>
              <w:rPr>
                <w:rFonts w:cs="B Nazanin"/>
                <w:b/>
                <w:bCs/>
              </w:rPr>
            </w:pPr>
            <w:r w:rsidRPr="0002137F">
              <w:rPr>
                <w:rFonts w:cs="B Nazanin"/>
                <w:b/>
                <w:bCs/>
                <w:rtl/>
              </w:rPr>
              <w:t>۴</w:t>
            </w:r>
            <w:r w:rsidRPr="0002137F">
              <w:rPr>
                <w:rFonts w:cs="B Nazanin"/>
                <w:b/>
                <w:bCs/>
              </w:rPr>
              <w:t xml:space="preserve">. </w:t>
            </w:r>
            <w:r w:rsidRPr="0002137F">
              <w:rPr>
                <w:rFonts w:cs="B Nazanin"/>
                <w:b/>
                <w:bCs/>
                <w:rtl/>
              </w:rPr>
              <w:t>تحلیل هم‌راستایی آموزش‌های مهارتی با آمایش سرزمین</w:t>
            </w:r>
            <w:r w:rsidRPr="0002137F">
              <w:rPr>
                <w:rFonts w:cs="B Nazanin"/>
                <w:b/>
                <w:bCs/>
              </w:rPr>
              <w:t>:</w:t>
            </w:r>
          </w:p>
          <w:p w14:paraId="4B785273" w14:textId="77777777" w:rsidR="00F30A5D" w:rsidRPr="0002137F" w:rsidRDefault="00F30A5D" w:rsidP="0056547B">
            <w:pPr>
              <w:pStyle w:val="ListParagraph"/>
              <w:numPr>
                <w:ilvl w:val="0"/>
                <w:numId w:val="7"/>
              </w:numPr>
              <w:spacing w:line="276" w:lineRule="auto"/>
              <w:jc w:val="both"/>
              <w:rPr>
                <w:rFonts w:cs="B Nazanin"/>
              </w:rPr>
            </w:pPr>
            <w:r w:rsidRPr="0002137F">
              <w:rPr>
                <w:rFonts w:cs="B Nazanin"/>
                <w:rtl/>
              </w:rPr>
              <w:t>بررسی انطباق دوره‌های آموزشی با مزیت‌های نسبی و فعالیت‌های اقتصادی اولویت‌دار هر استان</w:t>
            </w:r>
            <w:r w:rsidRPr="0002137F">
              <w:rPr>
                <w:rFonts w:cs="B Nazanin"/>
              </w:rPr>
              <w:t>.</w:t>
            </w:r>
          </w:p>
          <w:p w14:paraId="61FFDEB7" w14:textId="77777777" w:rsidR="00F30A5D" w:rsidRPr="0002137F" w:rsidRDefault="00F30A5D" w:rsidP="0056547B">
            <w:pPr>
              <w:pStyle w:val="ListParagraph"/>
              <w:numPr>
                <w:ilvl w:val="0"/>
                <w:numId w:val="7"/>
              </w:numPr>
              <w:spacing w:line="276" w:lineRule="auto"/>
              <w:jc w:val="both"/>
              <w:rPr>
                <w:rFonts w:cs="B Nazanin"/>
              </w:rPr>
            </w:pPr>
            <w:r w:rsidRPr="0002137F">
              <w:rPr>
                <w:rFonts w:cs="B Nazanin"/>
                <w:rtl/>
              </w:rPr>
              <w:t>تحلیل هم‌سویی بین نظام مهارت و اهداف اسناد آمایش استانی</w:t>
            </w:r>
            <w:r w:rsidRPr="0002137F">
              <w:rPr>
                <w:rFonts w:cs="B Nazanin"/>
              </w:rPr>
              <w:t>.</w:t>
            </w:r>
          </w:p>
          <w:p w14:paraId="301003A0" w14:textId="77777777" w:rsidR="00F30A5D" w:rsidRPr="0002137F" w:rsidRDefault="00F30A5D" w:rsidP="0056547B">
            <w:pPr>
              <w:pStyle w:val="ListParagraph"/>
              <w:numPr>
                <w:ilvl w:val="0"/>
                <w:numId w:val="7"/>
              </w:numPr>
              <w:spacing w:line="276" w:lineRule="auto"/>
              <w:jc w:val="both"/>
              <w:rPr>
                <w:rFonts w:cs="B Nazanin"/>
              </w:rPr>
            </w:pPr>
            <w:r w:rsidRPr="0002137F">
              <w:rPr>
                <w:rFonts w:cs="B Nazanin"/>
                <w:rtl/>
              </w:rPr>
              <w:t>ارائه مدل بومی «آمایش مهارتی» در چارچوب سیاست‌های توسعه منطقه‌ای</w:t>
            </w:r>
            <w:r w:rsidRPr="0002137F">
              <w:rPr>
                <w:rFonts w:cs="B Nazanin"/>
              </w:rPr>
              <w:t>.</w:t>
            </w:r>
          </w:p>
          <w:p w14:paraId="7167CF3D" w14:textId="77777777" w:rsidR="00F30A5D" w:rsidRPr="0002137F" w:rsidRDefault="00F30A5D" w:rsidP="0056547B">
            <w:pPr>
              <w:bidi/>
              <w:spacing w:line="276" w:lineRule="auto"/>
              <w:jc w:val="both"/>
              <w:rPr>
                <w:rFonts w:cs="B Nazanin"/>
                <w:b/>
                <w:bCs/>
              </w:rPr>
            </w:pPr>
            <w:r w:rsidRPr="0002137F">
              <w:rPr>
                <w:rFonts w:cs="B Nazanin"/>
                <w:b/>
                <w:bCs/>
                <w:rtl/>
              </w:rPr>
              <w:t>۵</w:t>
            </w:r>
            <w:r w:rsidRPr="0002137F">
              <w:rPr>
                <w:rFonts w:cs="B Nazanin"/>
                <w:b/>
                <w:bCs/>
              </w:rPr>
              <w:t xml:space="preserve">. </w:t>
            </w:r>
            <w:r w:rsidRPr="0002137F">
              <w:rPr>
                <w:rFonts w:cs="B Nazanin"/>
                <w:b/>
                <w:bCs/>
                <w:rtl/>
              </w:rPr>
              <w:t>ارائه پیشنهادهای سیاستی برای هماهنگی نظام مهارتی با بازار کار</w:t>
            </w:r>
            <w:r w:rsidRPr="0002137F">
              <w:rPr>
                <w:rFonts w:cs="B Nazanin"/>
                <w:b/>
                <w:bCs/>
              </w:rPr>
              <w:t>.</w:t>
            </w:r>
          </w:p>
          <w:p w14:paraId="36864741" w14:textId="77777777" w:rsidR="00F30A5D" w:rsidRPr="0002137F" w:rsidRDefault="00F30A5D" w:rsidP="0056547B">
            <w:pPr>
              <w:bidi/>
              <w:spacing w:line="276" w:lineRule="auto"/>
              <w:jc w:val="both"/>
              <w:rPr>
                <w:rFonts w:cs="B Nazanin"/>
                <w:b/>
                <w:bCs/>
              </w:rPr>
            </w:pPr>
            <w:r w:rsidRPr="0002137F">
              <w:rPr>
                <w:rFonts w:cs="B Nazanin"/>
                <w:b/>
                <w:bCs/>
                <w:rtl/>
              </w:rPr>
              <w:t>۶</w:t>
            </w:r>
            <w:r w:rsidRPr="0002137F">
              <w:rPr>
                <w:rFonts w:cs="B Nazanin"/>
                <w:b/>
                <w:bCs/>
              </w:rPr>
              <w:t xml:space="preserve">. </w:t>
            </w:r>
            <w:r w:rsidRPr="0002137F">
              <w:rPr>
                <w:rFonts w:cs="B Nazanin"/>
                <w:b/>
                <w:bCs/>
                <w:rtl/>
              </w:rPr>
              <w:t>ارائه نقشه‌ها، جداول و گزارش‌های تحلیلی</w:t>
            </w:r>
            <w:r w:rsidRPr="0002137F">
              <w:rPr>
                <w:rFonts w:cs="B Nazanin"/>
                <w:b/>
                <w:bCs/>
              </w:rPr>
              <w:t>:</w:t>
            </w:r>
          </w:p>
          <w:p w14:paraId="58685843" w14:textId="77777777" w:rsidR="00F30A5D" w:rsidRPr="0002137F" w:rsidRDefault="00F30A5D" w:rsidP="0056547B">
            <w:pPr>
              <w:pStyle w:val="ListParagraph"/>
              <w:numPr>
                <w:ilvl w:val="0"/>
                <w:numId w:val="8"/>
              </w:numPr>
              <w:spacing w:line="276" w:lineRule="auto"/>
              <w:jc w:val="both"/>
              <w:rPr>
                <w:rFonts w:cs="B Nazanin"/>
              </w:rPr>
            </w:pPr>
            <w:r w:rsidRPr="0002137F">
              <w:rPr>
                <w:rFonts w:cs="B Nazanin"/>
                <w:rtl/>
              </w:rPr>
              <w:t>تولید نقشه‌های اشتغال و آموزش مهارتی</w:t>
            </w:r>
            <w:r w:rsidRPr="0002137F">
              <w:rPr>
                <w:rFonts w:cs="B Nazanin"/>
              </w:rPr>
              <w:t xml:space="preserve"> (GIS Maps).</w:t>
            </w:r>
          </w:p>
          <w:p w14:paraId="360EDF67" w14:textId="77777777" w:rsidR="00F30A5D" w:rsidRPr="0002137F" w:rsidRDefault="00F30A5D" w:rsidP="0056547B">
            <w:pPr>
              <w:pStyle w:val="ListParagraph"/>
              <w:numPr>
                <w:ilvl w:val="0"/>
                <w:numId w:val="8"/>
              </w:numPr>
              <w:spacing w:line="276" w:lineRule="auto"/>
              <w:jc w:val="both"/>
              <w:rPr>
                <w:rFonts w:cs="B Nazanin"/>
              </w:rPr>
            </w:pPr>
            <w:r w:rsidRPr="0002137F">
              <w:rPr>
                <w:rFonts w:cs="B Nazanin"/>
                <w:rtl/>
              </w:rPr>
              <w:t>طراحی نمودارهای روندی و نقشه‌های شکاف مهارتی</w:t>
            </w:r>
            <w:r w:rsidRPr="0002137F">
              <w:rPr>
                <w:rFonts w:cs="B Nazanin"/>
              </w:rPr>
              <w:t>.</w:t>
            </w:r>
          </w:p>
          <w:p w14:paraId="06544DDE" w14:textId="3E9919FA" w:rsidR="00370207" w:rsidRPr="0002137F" w:rsidRDefault="00F30A5D" w:rsidP="0056547B">
            <w:pPr>
              <w:pStyle w:val="ListParagraph"/>
              <w:numPr>
                <w:ilvl w:val="0"/>
                <w:numId w:val="8"/>
              </w:numPr>
              <w:spacing w:line="276" w:lineRule="auto"/>
              <w:jc w:val="both"/>
              <w:rPr>
                <w:rFonts w:cs="B Nazanin"/>
                <w:rtl/>
              </w:rPr>
            </w:pPr>
            <w:r w:rsidRPr="0002137F">
              <w:rPr>
                <w:rFonts w:cs="B Nazanin"/>
                <w:rtl/>
              </w:rPr>
              <w:lastRenderedPageBreak/>
              <w:t>تدوین گزارش نهایی تحلیلی شامل نتایج و راهکارهای اجرایی</w:t>
            </w:r>
            <w:r w:rsidRPr="0002137F">
              <w:rPr>
                <w:rFonts w:cs="B Nazanin"/>
              </w:rPr>
              <w:t>.</w:t>
            </w:r>
          </w:p>
        </w:tc>
        <w:tc>
          <w:tcPr>
            <w:tcW w:w="1716" w:type="dxa"/>
            <w:tcBorders>
              <w:top w:val="single" w:sz="12" w:space="0" w:color="auto"/>
            </w:tcBorders>
            <w:vAlign w:val="center"/>
          </w:tcPr>
          <w:p w14:paraId="6B3BE80E" w14:textId="77777777" w:rsidR="00370207" w:rsidRPr="005E6AE8" w:rsidRDefault="00370207" w:rsidP="0056547B">
            <w:pPr>
              <w:pStyle w:val="NoSpacing"/>
              <w:bidi/>
              <w:spacing w:line="276" w:lineRule="auto"/>
              <w:jc w:val="center"/>
              <w:rPr>
                <w:rFonts w:cs="B Nazanin"/>
                <w:rtl/>
                <w:lang w:bidi="fa-IR"/>
              </w:rPr>
            </w:pPr>
            <w:r w:rsidRPr="005E6AE8">
              <w:rPr>
                <w:rFonts w:cs="B Nazanin" w:hint="cs"/>
                <w:rtl/>
                <w:lang w:bidi="fa-IR"/>
              </w:rPr>
              <w:lastRenderedPageBreak/>
              <w:t>رئوس محتوایی</w:t>
            </w:r>
          </w:p>
        </w:tc>
        <w:tc>
          <w:tcPr>
            <w:tcW w:w="1134" w:type="dxa"/>
            <w:vMerge w:val="restart"/>
            <w:tcBorders>
              <w:top w:val="single" w:sz="12" w:space="0" w:color="auto"/>
              <w:right w:val="single" w:sz="12" w:space="0" w:color="auto"/>
            </w:tcBorders>
            <w:shd w:val="clear" w:color="auto" w:fill="FFFF00"/>
            <w:vAlign w:val="center"/>
          </w:tcPr>
          <w:p w14:paraId="744259F1" w14:textId="77777777" w:rsidR="00370207" w:rsidRPr="005E6AE8" w:rsidRDefault="00370207" w:rsidP="0056547B">
            <w:pPr>
              <w:pStyle w:val="NoSpacing"/>
              <w:bidi/>
              <w:spacing w:line="276" w:lineRule="auto"/>
              <w:jc w:val="center"/>
              <w:rPr>
                <w:rFonts w:cs="B Nazanin"/>
                <w:b/>
                <w:bCs/>
                <w:rtl/>
                <w:lang w:bidi="fa-IR"/>
              </w:rPr>
            </w:pPr>
            <w:r w:rsidRPr="005E6AE8">
              <w:rPr>
                <w:rFonts w:cs="B Nazanin" w:hint="cs"/>
                <w:b/>
                <w:bCs/>
                <w:rtl/>
                <w:lang w:bidi="fa-IR"/>
              </w:rPr>
              <w:t>رئوس شرح خدمات مورد نیاز</w:t>
            </w:r>
          </w:p>
        </w:tc>
      </w:tr>
      <w:tr w:rsidR="00370207" w:rsidRPr="0056547B" w14:paraId="7B55E940" w14:textId="77777777" w:rsidTr="00707D26">
        <w:trPr>
          <w:trHeight w:val="1149"/>
          <w:jc w:val="center"/>
        </w:trPr>
        <w:tc>
          <w:tcPr>
            <w:tcW w:w="7782" w:type="dxa"/>
            <w:tcBorders>
              <w:left w:val="single" w:sz="12" w:space="0" w:color="auto"/>
              <w:bottom w:val="single" w:sz="12" w:space="0" w:color="auto"/>
            </w:tcBorders>
            <w:vAlign w:val="center"/>
          </w:tcPr>
          <w:p w14:paraId="128671E0" w14:textId="77777777" w:rsidR="00F30A5D" w:rsidRPr="0002137F" w:rsidRDefault="00F30A5D" w:rsidP="0056547B">
            <w:pPr>
              <w:bidi/>
              <w:spacing w:line="276" w:lineRule="auto"/>
              <w:jc w:val="both"/>
              <w:rPr>
                <w:rFonts w:cs="B Nazanin"/>
                <w:b/>
                <w:bCs/>
              </w:rPr>
            </w:pPr>
            <w:r w:rsidRPr="0002137F">
              <w:rPr>
                <w:rFonts w:cs="B Nazanin"/>
                <w:b/>
                <w:bCs/>
                <w:rtl/>
              </w:rPr>
              <w:t>۱</w:t>
            </w:r>
            <w:r w:rsidRPr="0002137F">
              <w:rPr>
                <w:rFonts w:cs="B Nazanin"/>
                <w:b/>
                <w:bCs/>
              </w:rPr>
              <w:t xml:space="preserve">. </w:t>
            </w:r>
            <w:r w:rsidRPr="0002137F">
              <w:rPr>
                <w:rFonts w:cs="B Nazanin"/>
                <w:b/>
                <w:bCs/>
                <w:rtl/>
              </w:rPr>
              <w:t>برنامه‌ریزی و طراحی اجرایی پژوهش</w:t>
            </w:r>
            <w:r w:rsidRPr="0002137F">
              <w:rPr>
                <w:rFonts w:cs="B Nazanin"/>
                <w:b/>
                <w:bCs/>
              </w:rPr>
              <w:t>:</w:t>
            </w:r>
          </w:p>
          <w:p w14:paraId="4ACB60FC" w14:textId="77777777" w:rsidR="00F30A5D" w:rsidRPr="0002137F" w:rsidRDefault="00F30A5D" w:rsidP="0056547B">
            <w:pPr>
              <w:pStyle w:val="ListParagraph"/>
              <w:numPr>
                <w:ilvl w:val="0"/>
                <w:numId w:val="9"/>
              </w:numPr>
              <w:spacing w:line="276" w:lineRule="auto"/>
              <w:jc w:val="both"/>
              <w:rPr>
                <w:rFonts w:cs="B Nazanin"/>
              </w:rPr>
            </w:pPr>
            <w:r w:rsidRPr="0002137F">
              <w:rPr>
                <w:rFonts w:cs="B Nazanin"/>
                <w:rtl/>
              </w:rPr>
              <w:t>تدوین طرح تفصیلی و چارچوب روش‌شناسی</w:t>
            </w:r>
            <w:r w:rsidRPr="0002137F">
              <w:rPr>
                <w:rFonts w:cs="B Nazanin"/>
              </w:rPr>
              <w:t>.</w:t>
            </w:r>
          </w:p>
          <w:p w14:paraId="77548FBE" w14:textId="77777777" w:rsidR="00F30A5D" w:rsidRPr="0002137F" w:rsidRDefault="00F30A5D" w:rsidP="0056547B">
            <w:pPr>
              <w:pStyle w:val="ListParagraph"/>
              <w:numPr>
                <w:ilvl w:val="0"/>
                <w:numId w:val="9"/>
              </w:numPr>
              <w:spacing w:line="276" w:lineRule="auto"/>
              <w:jc w:val="both"/>
              <w:rPr>
                <w:rFonts w:cs="B Nazanin"/>
              </w:rPr>
            </w:pPr>
            <w:r w:rsidRPr="0002137F">
              <w:rPr>
                <w:rFonts w:cs="B Nazanin"/>
                <w:rtl/>
              </w:rPr>
              <w:t>تعیین شاخص‌ها، متغیرها و منابع داده</w:t>
            </w:r>
            <w:r w:rsidRPr="0002137F">
              <w:rPr>
                <w:rFonts w:cs="B Nazanin"/>
              </w:rPr>
              <w:t>.</w:t>
            </w:r>
          </w:p>
          <w:p w14:paraId="021B50F5" w14:textId="77777777" w:rsidR="00F30A5D" w:rsidRPr="0002137F" w:rsidRDefault="00F30A5D" w:rsidP="0056547B">
            <w:pPr>
              <w:pStyle w:val="ListParagraph"/>
              <w:numPr>
                <w:ilvl w:val="0"/>
                <w:numId w:val="9"/>
              </w:numPr>
              <w:spacing w:line="276" w:lineRule="auto"/>
              <w:jc w:val="both"/>
              <w:rPr>
                <w:rFonts w:cs="B Nazanin"/>
              </w:rPr>
            </w:pPr>
            <w:r w:rsidRPr="0002137F">
              <w:rPr>
                <w:rFonts w:cs="B Nazanin"/>
                <w:rtl/>
              </w:rPr>
              <w:t>زمان‌بندی دقیق اجرای مراحل پژوهش (مطابق گانت چارت)</w:t>
            </w:r>
            <w:r w:rsidRPr="0002137F">
              <w:rPr>
                <w:rFonts w:cs="B Nazanin"/>
              </w:rPr>
              <w:t>.</w:t>
            </w:r>
          </w:p>
          <w:p w14:paraId="6CFD6DE4" w14:textId="77777777" w:rsidR="00F30A5D" w:rsidRPr="0002137F" w:rsidRDefault="00F30A5D" w:rsidP="0056547B">
            <w:pPr>
              <w:bidi/>
              <w:spacing w:line="276" w:lineRule="auto"/>
              <w:jc w:val="both"/>
              <w:rPr>
                <w:rFonts w:cs="B Nazanin"/>
                <w:b/>
                <w:bCs/>
              </w:rPr>
            </w:pPr>
            <w:r w:rsidRPr="0002137F">
              <w:rPr>
                <w:rFonts w:cs="B Nazanin"/>
                <w:b/>
                <w:bCs/>
                <w:rtl/>
              </w:rPr>
              <w:t>۲</w:t>
            </w:r>
            <w:r w:rsidRPr="0002137F">
              <w:rPr>
                <w:rFonts w:cs="B Nazanin"/>
                <w:b/>
                <w:bCs/>
              </w:rPr>
              <w:t xml:space="preserve">. </w:t>
            </w:r>
            <w:r w:rsidRPr="0002137F">
              <w:rPr>
                <w:rFonts w:cs="B Nazanin"/>
                <w:b/>
                <w:bCs/>
                <w:rtl/>
              </w:rPr>
              <w:t>گردآوری داده‌ها و مستندات</w:t>
            </w:r>
            <w:r w:rsidRPr="0002137F">
              <w:rPr>
                <w:rFonts w:cs="B Nazanin"/>
                <w:b/>
                <w:bCs/>
              </w:rPr>
              <w:t>:</w:t>
            </w:r>
          </w:p>
          <w:p w14:paraId="516DA815" w14:textId="4C0796D7" w:rsidR="00F30A5D" w:rsidRPr="0002137F" w:rsidRDefault="00F30A5D" w:rsidP="0056547B">
            <w:pPr>
              <w:pStyle w:val="ListParagraph"/>
              <w:numPr>
                <w:ilvl w:val="0"/>
                <w:numId w:val="10"/>
              </w:numPr>
              <w:spacing w:line="276" w:lineRule="auto"/>
              <w:jc w:val="both"/>
              <w:rPr>
                <w:rFonts w:cs="B Nazanin"/>
              </w:rPr>
            </w:pPr>
            <w:r w:rsidRPr="0002137F">
              <w:rPr>
                <w:rFonts w:cs="B Nazanin"/>
                <w:rtl/>
              </w:rPr>
              <w:t>استخراج داده‌های اشتغال از طرح آمارگیری نیروی کار مرکز آمار ایران (در بازه ۱۳۹</w:t>
            </w:r>
            <w:r w:rsidRPr="0002137F">
              <w:rPr>
                <w:rFonts w:cs="B Nazanin" w:hint="cs"/>
                <w:rtl/>
              </w:rPr>
              <w:t>3</w:t>
            </w:r>
            <w:r w:rsidRPr="0002137F">
              <w:rPr>
                <w:rFonts w:cs="B Nazanin"/>
                <w:rtl/>
              </w:rPr>
              <w:t xml:space="preserve"> تا ۱۴۰</w:t>
            </w:r>
            <w:r w:rsidRPr="0002137F">
              <w:rPr>
                <w:rFonts w:cs="B Nazanin" w:hint="cs"/>
                <w:rtl/>
              </w:rPr>
              <w:t>3</w:t>
            </w:r>
            <w:r w:rsidRPr="0002137F">
              <w:rPr>
                <w:rFonts w:cs="B Nazanin"/>
                <w:rtl/>
              </w:rPr>
              <w:t>)</w:t>
            </w:r>
            <w:r w:rsidRPr="0002137F">
              <w:rPr>
                <w:rFonts w:cs="B Nazanin"/>
              </w:rPr>
              <w:t>.</w:t>
            </w:r>
          </w:p>
          <w:p w14:paraId="76D61FE4" w14:textId="77777777" w:rsidR="00F30A5D" w:rsidRPr="0002137F" w:rsidRDefault="00F30A5D" w:rsidP="0056547B">
            <w:pPr>
              <w:pStyle w:val="ListParagraph"/>
              <w:numPr>
                <w:ilvl w:val="0"/>
                <w:numId w:val="10"/>
              </w:numPr>
              <w:spacing w:line="276" w:lineRule="auto"/>
              <w:jc w:val="both"/>
              <w:rPr>
                <w:rFonts w:cs="B Nazanin"/>
              </w:rPr>
            </w:pPr>
            <w:r w:rsidRPr="0002137F">
              <w:rPr>
                <w:rFonts w:cs="B Nazanin"/>
                <w:rtl/>
              </w:rPr>
              <w:t>جمع‌آوری داده‌های آموزشی از سازمان آموزش فنی و حرفه‌ای کشور</w:t>
            </w:r>
            <w:r w:rsidRPr="0002137F">
              <w:rPr>
                <w:rFonts w:cs="B Nazanin"/>
              </w:rPr>
              <w:t>.</w:t>
            </w:r>
          </w:p>
          <w:p w14:paraId="0F926E1C" w14:textId="77777777" w:rsidR="00F30A5D" w:rsidRPr="0002137F" w:rsidRDefault="00F30A5D" w:rsidP="0056547B">
            <w:pPr>
              <w:pStyle w:val="ListParagraph"/>
              <w:numPr>
                <w:ilvl w:val="0"/>
                <w:numId w:val="10"/>
              </w:numPr>
              <w:spacing w:line="276" w:lineRule="auto"/>
              <w:jc w:val="both"/>
              <w:rPr>
                <w:rFonts w:cs="B Nazanin"/>
              </w:rPr>
            </w:pPr>
            <w:r w:rsidRPr="0002137F">
              <w:rPr>
                <w:rFonts w:cs="B Nazanin"/>
                <w:rtl/>
              </w:rPr>
              <w:t>گردآوری اطلاعات از اسناد ملی و استانی (سند آمایش سرزمین، برنامه توسعه هفتم، سیاست‌های کلی اشتغال)</w:t>
            </w:r>
            <w:r w:rsidRPr="0002137F">
              <w:rPr>
                <w:rFonts w:cs="B Nazanin"/>
              </w:rPr>
              <w:t>.</w:t>
            </w:r>
          </w:p>
          <w:p w14:paraId="7F96DA72" w14:textId="77777777" w:rsidR="00F30A5D" w:rsidRPr="0002137F" w:rsidRDefault="00F30A5D" w:rsidP="0056547B">
            <w:pPr>
              <w:bidi/>
              <w:spacing w:line="276" w:lineRule="auto"/>
              <w:jc w:val="both"/>
              <w:rPr>
                <w:rFonts w:cs="B Nazanin"/>
                <w:b/>
                <w:bCs/>
              </w:rPr>
            </w:pPr>
            <w:r w:rsidRPr="0002137F">
              <w:rPr>
                <w:rFonts w:cs="B Nazanin"/>
                <w:b/>
                <w:bCs/>
                <w:rtl/>
              </w:rPr>
              <w:t>۳</w:t>
            </w:r>
            <w:r w:rsidRPr="0002137F">
              <w:rPr>
                <w:rFonts w:cs="B Nazanin"/>
                <w:b/>
                <w:bCs/>
              </w:rPr>
              <w:t xml:space="preserve">. </w:t>
            </w:r>
            <w:r w:rsidRPr="0002137F">
              <w:rPr>
                <w:rFonts w:cs="B Nazanin"/>
                <w:b/>
                <w:bCs/>
                <w:rtl/>
              </w:rPr>
              <w:t>تهیه و سامان‌دهی پایگاه داده پژوهش</w:t>
            </w:r>
            <w:r w:rsidRPr="0002137F">
              <w:rPr>
                <w:rFonts w:cs="B Nazanin"/>
                <w:b/>
                <w:bCs/>
              </w:rPr>
              <w:t>:</w:t>
            </w:r>
          </w:p>
          <w:p w14:paraId="5947430B" w14:textId="77777777" w:rsidR="00F30A5D" w:rsidRPr="0002137F" w:rsidRDefault="00F30A5D" w:rsidP="0056547B">
            <w:pPr>
              <w:pStyle w:val="ListParagraph"/>
              <w:numPr>
                <w:ilvl w:val="0"/>
                <w:numId w:val="11"/>
              </w:numPr>
              <w:spacing w:line="276" w:lineRule="auto"/>
              <w:jc w:val="both"/>
              <w:rPr>
                <w:rFonts w:cs="B Nazanin"/>
              </w:rPr>
            </w:pPr>
            <w:r w:rsidRPr="0002137F">
              <w:rPr>
                <w:rFonts w:cs="B Nazanin"/>
                <w:rtl/>
              </w:rPr>
              <w:t>طراحی ساختار پایگاه داده در نرم‌افزار</w:t>
            </w:r>
            <w:r w:rsidRPr="0002137F">
              <w:rPr>
                <w:rFonts w:cs="B Nazanin"/>
              </w:rPr>
              <w:t xml:space="preserve"> Excel / SPSS.</w:t>
            </w:r>
          </w:p>
          <w:p w14:paraId="1DE3F21D" w14:textId="77777777" w:rsidR="00F30A5D" w:rsidRPr="0002137F" w:rsidRDefault="00F30A5D" w:rsidP="0056547B">
            <w:pPr>
              <w:pStyle w:val="ListParagraph"/>
              <w:numPr>
                <w:ilvl w:val="0"/>
                <w:numId w:val="11"/>
              </w:numPr>
              <w:spacing w:line="276" w:lineRule="auto"/>
              <w:jc w:val="both"/>
              <w:rPr>
                <w:rFonts w:cs="B Nazanin"/>
              </w:rPr>
            </w:pPr>
            <w:r w:rsidRPr="0002137F">
              <w:rPr>
                <w:rFonts w:cs="B Nazanin"/>
                <w:rtl/>
              </w:rPr>
              <w:t>پاک‌سازی، استانداردسازی و کدگذاری داده‌ها برای تحلیل</w:t>
            </w:r>
            <w:r w:rsidRPr="0002137F">
              <w:rPr>
                <w:rFonts w:cs="B Nazanin"/>
              </w:rPr>
              <w:t>.</w:t>
            </w:r>
          </w:p>
          <w:p w14:paraId="4CCBF257" w14:textId="77777777" w:rsidR="00F30A5D" w:rsidRPr="0002137F" w:rsidRDefault="00F30A5D" w:rsidP="0056547B">
            <w:pPr>
              <w:pStyle w:val="ListParagraph"/>
              <w:numPr>
                <w:ilvl w:val="0"/>
                <w:numId w:val="11"/>
              </w:numPr>
              <w:spacing w:line="276" w:lineRule="auto"/>
              <w:jc w:val="both"/>
              <w:rPr>
                <w:rFonts w:cs="B Nazanin"/>
              </w:rPr>
            </w:pPr>
            <w:r w:rsidRPr="0002137F">
              <w:rPr>
                <w:rFonts w:cs="B Nazanin"/>
                <w:rtl/>
              </w:rPr>
              <w:t>طراحی قالب خروجی‌ها (جداول، نمودارها و شاخص‌های مقایسه‌ای)</w:t>
            </w:r>
            <w:r w:rsidRPr="0002137F">
              <w:rPr>
                <w:rFonts w:cs="B Nazanin"/>
              </w:rPr>
              <w:t>.</w:t>
            </w:r>
          </w:p>
          <w:p w14:paraId="471CC919" w14:textId="77777777" w:rsidR="00F30A5D" w:rsidRPr="0002137F" w:rsidRDefault="00F30A5D" w:rsidP="0056547B">
            <w:pPr>
              <w:bidi/>
              <w:spacing w:line="276" w:lineRule="auto"/>
              <w:jc w:val="both"/>
              <w:rPr>
                <w:rFonts w:cs="B Nazanin"/>
                <w:b/>
                <w:bCs/>
              </w:rPr>
            </w:pPr>
            <w:r w:rsidRPr="0002137F">
              <w:rPr>
                <w:rFonts w:cs="B Nazanin"/>
                <w:b/>
                <w:bCs/>
                <w:rtl/>
              </w:rPr>
              <w:t>۴</w:t>
            </w:r>
            <w:r w:rsidRPr="0002137F">
              <w:rPr>
                <w:rFonts w:cs="B Nazanin"/>
                <w:b/>
                <w:bCs/>
              </w:rPr>
              <w:t xml:space="preserve">. </w:t>
            </w:r>
            <w:r w:rsidRPr="0002137F">
              <w:rPr>
                <w:rFonts w:cs="B Nazanin"/>
                <w:b/>
                <w:bCs/>
                <w:rtl/>
              </w:rPr>
              <w:t>تحلیل داده‌ها و محاسبات آماری</w:t>
            </w:r>
            <w:r w:rsidRPr="0002137F">
              <w:rPr>
                <w:rFonts w:cs="B Nazanin"/>
                <w:b/>
                <w:bCs/>
              </w:rPr>
              <w:t>:</w:t>
            </w:r>
          </w:p>
          <w:p w14:paraId="365BA796" w14:textId="77777777" w:rsidR="00F30A5D" w:rsidRPr="0002137F" w:rsidRDefault="00F30A5D" w:rsidP="0056547B">
            <w:pPr>
              <w:pStyle w:val="ListParagraph"/>
              <w:numPr>
                <w:ilvl w:val="0"/>
                <w:numId w:val="12"/>
              </w:numPr>
              <w:spacing w:line="276" w:lineRule="auto"/>
              <w:jc w:val="both"/>
              <w:rPr>
                <w:rFonts w:cs="B Nazanin"/>
              </w:rPr>
            </w:pPr>
            <w:r w:rsidRPr="0002137F">
              <w:rPr>
                <w:rFonts w:cs="B Nazanin"/>
                <w:rtl/>
              </w:rPr>
              <w:t>محاسبه سهم اشتغال در سه بخش اقتصادی برای هر استان و سال</w:t>
            </w:r>
            <w:r w:rsidRPr="0002137F">
              <w:rPr>
                <w:rFonts w:cs="B Nazanin"/>
              </w:rPr>
              <w:t>.</w:t>
            </w:r>
          </w:p>
          <w:p w14:paraId="753907B8" w14:textId="77777777" w:rsidR="00F30A5D" w:rsidRPr="0002137F" w:rsidRDefault="00F30A5D" w:rsidP="0056547B">
            <w:pPr>
              <w:pStyle w:val="ListParagraph"/>
              <w:numPr>
                <w:ilvl w:val="0"/>
                <w:numId w:val="12"/>
              </w:numPr>
              <w:spacing w:line="276" w:lineRule="auto"/>
              <w:jc w:val="both"/>
              <w:rPr>
                <w:rFonts w:cs="B Nazanin"/>
              </w:rPr>
            </w:pPr>
            <w:r w:rsidRPr="0002137F">
              <w:rPr>
                <w:rFonts w:cs="B Nazanin"/>
                <w:rtl/>
              </w:rPr>
              <w:t>محاسبه سهم آموزش‌های مهارتی در بخش‌های متناظر</w:t>
            </w:r>
            <w:r w:rsidRPr="0002137F">
              <w:rPr>
                <w:rFonts w:cs="B Nazanin"/>
              </w:rPr>
              <w:t>.</w:t>
            </w:r>
          </w:p>
          <w:p w14:paraId="27EA2311" w14:textId="77777777" w:rsidR="00F30A5D" w:rsidRPr="0002137F" w:rsidRDefault="00F30A5D" w:rsidP="0056547B">
            <w:pPr>
              <w:pStyle w:val="ListParagraph"/>
              <w:numPr>
                <w:ilvl w:val="0"/>
                <w:numId w:val="12"/>
              </w:numPr>
              <w:spacing w:line="276" w:lineRule="auto"/>
              <w:jc w:val="both"/>
              <w:rPr>
                <w:rFonts w:cs="B Nazanin"/>
              </w:rPr>
            </w:pPr>
            <w:r w:rsidRPr="0002137F">
              <w:rPr>
                <w:rFonts w:cs="B Nazanin"/>
                <w:rtl/>
              </w:rPr>
              <w:t>برآورد شکاف مهارتی</w:t>
            </w:r>
            <w:r w:rsidRPr="0002137F">
              <w:rPr>
                <w:rFonts w:cs="B Nazanin"/>
              </w:rPr>
              <w:t xml:space="preserve"> (Skill Gap Index) </w:t>
            </w:r>
            <w:r w:rsidRPr="0002137F">
              <w:rPr>
                <w:rFonts w:cs="B Nazanin"/>
                <w:rtl/>
              </w:rPr>
              <w:t>و مقایسه با میانگین کشوری</w:t>
            </w:r>
            <w:r w:rsidRPr="0002137F">
              <w:rPr>
                <w:rFonts w:cs="B Nazanin"/>
              </w:rPr>
              <w:t>.</w:t>
            </w:r>
          </w:p>
          <w:p w14:paraId="5C501B84" w14:textId="77777777" w:rsidR="00F30A5D" w:rsidRPr="0002137F" w:rsidRDefault="00F30A5D" w:rsidP="0056547B">
            <w:pPr>
              <w:pStyle w:val="ListParagraph"/>
              <w:numPr>
                <w:ilvl w:val="0"/>
                <w:numId w:val="12"/>
              </w:numPr>
              <w:spacing w:line="276" w:lineRule="auto"/>
              <w:jc w:val="both"/>
              <w:rPr>
                <w:rFonts w:cs="B Nazanin"/>
              </w:rPr>
            </w:pPr>
            <w:r w:rsidRPr="0002137F">
              <w:rPr>
                <w:rFonts w:cs="B Nazanin"/>
                <w:rtl/>
              </w:rPr>
              <w:t>تحلیل فضایی</w:t>
            </w:r>
            <w:r w:rsidRPr="0002137F">
              <w:rPr>
                <w:rFonts w:cs="B Nazanin"/>
              </w:rPr>
              <w:t xml:space="preserve"> (Spatial Analysis) </w:t>
            </w:r>
            <w:r w:rsidRPr="0002137F">
              <w:rPr>
                <w:rFonts w:cs="B Nazanin"/>
                <w:rtl/>
              </w:rPr>
              <w:t>و ترسیم نقشه‌های استانی در</w:t>
            </w:r>
            <w:r w:rsidRPr="0002137F">
              <w:rPr>
                <w:rFonts w:cs="B Nazanin"/>
              </w:rPr>
              <w:t xml:space="preserve"> GIS.</w:t>
            </w:r>
          </w:p>
          <w:p w14:paraId="083C76B7" w14:textId="77777777" w:rsidR="00F30A5D" w:rsidRPr="0002137F" w:rsidRDefault="00F30A5D" w:rsidP="0056547B">
            <w:pPr>
              <w:bidi/>
              <w:spacing w:line="276" w:lineRule="auto"/>
              <w:jc w:val="both"/>
              <w:rPr>
                <w:rFonts w:cs="B Nazanin"/>
                <w:b/>
                <w:bCs/>
              </w:rPr>
            </w:pPr>
            <w:r w:rsidRPr="0002137F">
              <w:rPr>
                <w:rFonts w:cs="B Nazanin" w:hint="cs"/>
                <w:b/>
                <w:bCs/>
                <w:rtl/>
              </w:rPr>
              <w:t>5</w:t>
            </w:r>
            <w:r w:rsidRPr="0002137F">
              <w:rPr>
                <w:rFonts w:cs="B Nazanin"/>
                <w:b/>
                <w:bCs/>
              </w:rPr>
              <w:t xml:space="preserve">. </w:t>
            </w:r>
            <w:r w:rsidRPr="0002137F">
              <w:rPr>
                <w:rFonts w:cs="B Nazanin"/>
                <w:b/>
                <w:bCs/>
                <w:rtl/>
              </w:rPr>
              <w:t>تدوین و تحویل گزارش‌ها</w:t>
            </w:r>
            <w:r w:rsidRPr="0002137F">
              <w:rPr>
                <w:rFonts w:cs="B Nazanin"/>
                <w:b/>
                <w:bCs/>
              </w:rPr>
              <w:t>:</w:t>
            </w:r>
          </w:p>
          <w:p w14:paraId="12A30334" w14:textId="77777777" w:rsidR="00F30A5D" w:rsidRPr="0002137F" w:rsidRDefault="00F30A5D" w:rsidP="0056547B">
            <w:pPr>
              <w:pStyle w:val="ListParagraph"/>
              <w:numPr>
                <w:ilvl w:val="0"/>
                <w:numId w:val="13"/>
              </w:numPr>
              <w:spacing w:line="276" w:lineRule="auto"/>
              <w:jc w:val="both"/>
              <w:rPr>
                <w:rFonts w:cs="B Nazanin"/>
              </w:rPr>
            </w:pPr>
            <w:r w:rsidRPr="0002137F">
              <w:rPr>
                <w:rFonts w:cs="B Nazanin"/>
                <w:rtl/>
              </w:rPr>
              <w:t>تهیه گزارش مرحله‌ای (وضع موجود، تحلیل داده‌ها، الگوی نهایی)</w:t>
            </w:r>
            <w:r w:rsidRPr="0002137F">
              <w:rPr>
                <w:rFonts w:cs="B Nazanin"/>
              </w:rPr>
              <w:t>.</w:t>
            </w:r>
          </w:p>
          <w:p w14:paraId="12BEA8A0" w14:textId="77777777" w:rsidR="00F30A5D" w:rsidRPr="0002137F" w:rsidRDefault="00F30A5D" w:rsidP="0056547B">
            <w:pPr>
              <w:pStyle w:val="ListParagraph"/>
              <w:numPr>
                <w:ilvl w:val="0"/>
                <w:numId w:val="13"/>
              </w:numPr>
              <w:spacing w:line="276" w:lineRule="auto"/>
              <w:jc w:val="both"/>
              <w:rPr>
                <w:rFonts w:cs="B Nazanin"/>
              </w:rPr>
            </w:pPr>
            <w:r w:rsidRPr="0002137F">
              <w:rPr>
                <w:rFonts w:cs="B Nazanin"/>
                <w:rtl/>
              </w:rPr>
              <w:t>تدوین گزارش نهایی شامل چکیده مدیریتی، تحلیل یافته‌ها، و پیشنهادهای سیاستی</w:t>
            </w:r>
            <w:r w:rsidRPr="0002137F">
              <w:rPr>
                <w:rFonts w:cs="B Nazanin"/>
              </w:rPr>
              <w:t>.</w:t>
            </w:r>
          </w:p>
          <w:p w14:paraId="3757C796" w14:textId="77777777" w:rsidR="00F30A5D" w:rsidRPr="0002137F" w:rsidRDefault="00F30A5D" w:rsidP="0056547B">
            <w:pPr>
              <w:pStyle w:val="ListParagraph"/>
              <w:numPr>
                <w:ilvl w:val="0"/>
                <w:numId w:val="13"/>
              </w:numPr>
              <w:spacing w:line="276" w:lineRule="auto"/>
              <w:jc w:val="both"/>
              <w:rPr>
                <w:rFonts w:cs="B Nazanin"/>
              </w:rPr>
            </w:pPr>
            <w:r w:rsidRPr="0002137F">
              <w:rPr>
                <w:rFonts w:cs="B Nazanin"/>
                <w:rtl/>
              </w:rPr>
              <w:t>ارائه نسخه‌های نهایی در قالب فایل‌های</w:t>
            </w:r>
            <w:r w:rsidRPr="0002137F">
              <w:rPr>
                <w:rFonts w:cs="B Nazanin"/>
              </w:rPr>
              <w:t xml:space="preserve"> Word</w:t>
            </w:r>
            <w:r w:rsidRPr="0002137F">
              <w:rPr>
                <w:rFonts w:cs="B Nazanin"/>
                <w:rtl/>
              </w:rPr>
              <w:t>و نقشه‌های</w:t>
            </w:r>
            <w:r w:rsidRPr="0002137F">
              <w:rPr>
                <w:rFonts w:cs="B Nazanin"/>
              </w:rPr>
              <w:t xml:space="preserve"> GIS.</w:t>
            </w:r>
          </w:p>
          <w:p w14:paraId="3D908794" w14:textId="77777777" w:rsidR="00F30A5D" w:rsidRPr="0002137F" w:rsidRDefault="00F30A5D" w:rsidP="0056547B">
            <w:pPr>
              <w:bidi/>
              <w:spacing w:line="276" w:lineRule="auto"/>
              <w:jc w:val="both"/>
              <w:rPr>
                <w:rFonts w:cs="B Nazanin"/>
                <w:b/>
                <w:bCs/>
              </w:rPr>
            </w:pPr>
            <w:r w:rsidRPr="0002137F">
              <w:rPr>
                <w:rFonts w:cs="B Nazanin" w:hint="cs"/>
                <w:b/>
                <w:bCs/>
                <w:rtl/>
              </w:rPr>
              <w:t>6</w:t>
            </w:r>
            <w:r w:rsidRPr="0002137F">
              <w:rPr>
                <w:rFonts w:cs="B Nazanin"/>
                <w:b/>
                <w:bCs/>
              </w:rPr>
              <w:t xml:space="preserve">. </w:t>
            </w:r>
            <w:r w:rsidRPr="0002137F">
              <w:rPr>
                <w:rFonts w:cs="B Nazanin"/>
                <w:b/>
                <w:bCs/>
                <w:rtl/>
              </w:rPr>
              <w:t>نظارت و کنترل کیفیت پژوهش</w:t>
            </w:r>
            <w:r w:rsidRPr="0002137F">
              <w:rPr>
                <w:rFonts w:cs="B Nazanin"/>
                <w:b/>
                <w:bCs/>
              </w:rPr>
              <w:t>:</w:t>
            </w:r>
          </w:p>
          <w:p w14:paraId="6CAE1A8B" w14:textId="77777777" w:rsidR="00F30A5D" w:rsidRPr="0002137F" w:rsidRDefault="00F30A5D" w:rsidP="0056547B">
            <w:pPr>
              <w:pStyle w:val="ListParagraph"/>
              <w:numPr>
                <w:ilvl w:val="0"/>
                <w:numId w:val="14"/>
              </w:numPr>
              <w:spacing w:line="276" w:lineRule="auto"/>
              <w:jc w:val="both"/>
              <w:rPr>
                <w:rFonts w:cs="B Nazanin"/>
              </w:rPr>
            </w:pPr>
            <w:r w:rsidRPr="0002137F">
              <w:rPr>
                <w:rFonts w:cs="B Nazanin"/>
                <w:rtl/>
              </w:rPr>
              <w:t>بازبینی داده‌ها و محاسبات توسط گروه تحلیل</w:t>
            </w:r>
            <w:r w:rsidRPr="0002137F">
              <w:rPr>
                <w:rFonts w:cs="B Nazanin"/>
              </w:rPr>
              <w:t>.</w:t>
            </w:r>
          </w:p>
          <w:p w14:paraId="6E3D4845" w14:textId="77777777" w:rsidR="00F30A5D" w:rsidRPr="0002137F" w:rsidRDefault="00F30A5D" w:rsidP="0056547B">
            <w:pPr>
              <w:pStyle w:val="ListParagraph"/>
              <w:numPr>
                <w:ilvl w:val="0"/>
                <w:numId w:val="14"/>
              </w:numPr>
              <w:spacing w:line="276" w:lineRule="auto"/>
              <w:jc w:val="both"/>
              <w:rPr>
                <w:rFonts w:cs="B Nazanin"/>
              </w:rPr>
            </w:pPr>
            <w:r w:rsidRPr="0002137F">
              <w:rPr>
                <w:rFonts w:cs="B Nazanin"/>
                <w:rtl/>
              </w:rPr>
              <w:t>تأیید علمی توسط مشاور یا هیئت علمی ناظر</w:t>
            </w:r>
            <w:r w:rsidRPr="0002137F">
              <w:rPr>
                <w:rFonts w:cs="B Nazanin"/>
              </w:rPr>
              <w:t>.</w:t>
            </w:r>
          </w:p>
          <w:p w14:paraId="710AE8A2" w14:textId="2829C994" w:rsidR="00370207" w:rsidRPr="0002137F" w:rsidRDefault="00F30A5D" w:rsidP="0056547B">
            <w:pPr>
              <w:pStyle w:val="ListParagraph"/>
              <w:numPr>
                <w:ilvl w:val="0"/>
                <w:numId w:val="14"/>
              </w:numPr>
              <w:spacing w:line="276" w:lineRule="auto"/>
              <w:jc w:val="both"/>
              <w:rPr>
                <w:rFonts w:cs="B Nazanin"/>
                <w:rtl/>
              </w:rPr>
            </w:pPr>
            <w:r w:rsidRPr="0002137F">
              <w:rPr>
                <w:rFonts w:cs="B Nazanin"/>
                <w:rtl/>
              </w:rPr>
              <w:t>کنترل صحت منابع و استنادات</w:t>
            </w:r>
            <w:r w:rsidRPr="0002137F">
              <w:rPr>
                <w:rFonts w:cs="B Nazanin"/>
              </w:rPr>
              <w:t>.</w:t>
            </w:r>
          </w:p>
        </w:tc>
        <w:tc>
          <w:tcPr>
            <w:tcW w:w="1716" w:type="dxa"/>
            <w:tcBorders>
              <w:bottom w:val="single" w:sz="12" w:space="0" w:color="auto"/>
            </w:tcBorders>
            <w:vAlign w:val="center"/>
          </w:tcPr>
          <w:p w14:paraId="4A8B87EF" w14:textId="77777777" w:rsidR="00370207" w:rsidRPr="0056547B" w:rsidRDefault="00370207" w:rsidP="0056547B">
            <w:pPr>
              <w:pStyle w:val="NoSpacing"/>
              <w:bidi/>
              <w:spacing w:line="276" w:lineRule="auto"/>
              <w:jc w:val="center"/>
              <w:rPr>
                <w:rFonts w:cs="B Nazanin"/>
                <w:sz w:val="24"/>
                <w:szCs w:val="24"/>
                <w:lang w:bidi="fa-IR"/>
              </w:rPr>
            </w:pPr>
            <w:r w:rsidRPr="005E6AE8">
              <w:rPr>
                <w:rFonts w:cs="B Nazanin" w:hint="cs"/>
                <w:rtl/>
                <w:lang w:bidi="fa-IR"/>
              </w:rPr>
              <w:t>رئوس اجرایی</w:t>
            </w:r>
          </w:p>
        </w:tc>
        <w:tc>
          <w:tcPr>
            <w:tcW w:w="1134" w:type="dxa"/>
            <w:vMerge/>
            <w:tcBorders>
              <w:bottom w:val="single" w:sz="12" w:space="0" w:color="auto"/>
              <w:right w:val="single" w:sz="12" w:space="0" w:color="auto"/>
            </w:tcBorders>
            <w:shd w:val="clear" w:color="auto" w:fill="FFFF00"/>
            <w:vAlign w:val="center"/>
          </w:tcPr>
          <w:p w14:paraId="65EACA0B" w14:textId="77777777" w:rsidR="00370207" w:rsidRPr="0056547B" w:rsidRDefault="00370207" w:rsidP="0056547B">
            <w:pPr>
              <w:pStyle w:val="NoSpacing"/>
              <w:bidi/>
              <w:spacing w:line="276" w:lineRule="auto"/>
              <w:jc w:val="center"/>
              <w:rPr>
                <w:rFonts w:cs="B Nazanin"/>
                <w:b/>
                <w:bCs/>
                <w:sz w:val="24"/>
                <w:szCs w:val="24"/>
                <w:rtl/>
                <w:lang w:bidi="fa-IR"/>
              </w:rPr>
            </w:pPr>
          </w:p>
        </w:tc>
      </w:tr>
      <w:tr w:rsidR="00370207" w:rsidRPr="0056547B" w14:paraId="13887BD5" w14:textId="77777777" w:rsidTr="00707D26">
        <w:trPr>
          <w:trHeight w:val="973"/>
          <w:jc w:val="center"/>
        </w:trPr>
        <w:tc>
          <w:tcPr>
            <w:tcW w:w="7782" w:type="dxa"/>
            <w:tcBorders>
              <w:top w:val="single" w:sz="12" w:space="0" w:color="auto"/>
              <w:left w:val="single" w:sz="12" w:space="0" w:color="auto"/>
              <w:bottom w:val="single" w:sz="12" w:space="0" w:color="auto"/>
            </w:tcBorders>
            <w:vAlign w:val="center"/>
          </w:tcPr>
          <w:p w14:paraId="730032C8" w14:textId="77777777" w:rsidR="00F30A5D" w:rsidRPr="0002137F" w:rsidRDefault="00F30A5D" w:rsidP="0056547B">
            <w:pPr>
              <w:pStyle w:val="ListParagraph"/>
              <w:numPr>
                <w:ilvl w:val="0"/>
                <w:numId w:val="15"/>
              </w:numPr>
              <w:spacing w:line="276" w:lineRule="auto"/>
              <w:jc w:val="both"/>
              <w:rPr>
                <w:rFonts w:cs="B Nazanin"/>
              </w:rPr>
            </w:pPr>
            <w:r w:rsidRPr="0002137F">
              <w:rPr>
                <w:rFonts w:cs="B Nazanin"/>
                <w:rtl/>
              </w:rPr>
              <w:t>گزارش مرحله اول</w:t>
            </w:r>
            <w:r w:rsidRPr="0002137F">
              <w:rPr>
                <w:rFonts w:cs="B Nazanin" w:hint="cs"/>
                <w:rtl/>
              </w:rPr>
              <w:t>:</w:t>
            </w:r>
            <w:r w:rsidRPr="0002137F">
              <w:rPr>
                <w:rFonts w:cs="B Nazanin"/>
                <w:rtl/>
              </w:rPr>
              <w:t xml:space="preserve"> تحلیل وضعیت موجود اشتغال و آموزش مهارتی در سطح کشور</w:t>
            </w:r>
          </w:p>
          <w:p w14:paraId="69A92601" w14:textId="77777777" w:rsidR="00F30A5D" w:rsidRPr="0002137F" w:rsidRDefault="00F30A5D" w:rsidP="0056547B">
            <w:pPr>
              <w:pStyle w:val="ListParagraph"/>
              <w:numPr>
                <w:ilvl w:val="0"/>
                <w:numId w:val="15"/>
              </w:numPr>
              <w:spacing w:line="276" w:lineRule="auto"/>
              <w:jc w:val="both"/>
              <w:rPr>
                <w:rFonts w:cs="B Nazanin"/>
              </w:rPr>
            </w:pPr>
            <w:r w:rsidRPr="0002137F">
              <w:rPr>
                <w:rFonts w:cs="B Nazanin"/>
                <w:rtl/>
              </w:rPr>
              <w:t xml:space="preserve">گزارش مرحله دوم تحلیل شکاف مهارتی </w:t>
            </w:r>
            <w:r w:rsidRPr="0002137F">
              <w:rPr>
                <w:rFonts w:cs="B Nazanin" w:hint="cs"/>
                <w:rtl/>
              </w:rPr>
              <w:t>در سطح</w:t>
            </w:r>
            <w:r w:rsidRPr="0002137F">
              <w:rPr>
                <w:rFonts w:cs="B Nazanin"/>
                <w:rtl/>
              </w:rPr>
              <w:t xml:space="preserve"> استانی</w:t>
            </w:r>
          </w:p>
          <w:p w14:paraId="1923DE3D" w14:textId="77777777" w:rsidR="00F30A5D" w:rsidRPr="0002137F" w:rsidRDefault="00F30A5D" w:rsidP="0056547B">
            <w:pPr>
              <w:pStyle w:val="ListParagraph"/>
              <w:numPr>
                <w:ilvl w:val="0"/>
                <w:numId w:val="15"/>
              </w:numPr>
              <w:spacing w:line="276" w:lineRule="auto"/>
              <w:jc w:val="both"/>
              <w:rPr>
                <w:rFonts w:cs="B Nazanin"/>
              </w:rPr>
            </w:pPr>
            <w:r w:rsidRPr="0002137F">
              <w:rPr>
                <w:rFonts w:cs="B Nazanin"/>
                <w:rtl/>
              </w:rPr>
              <w:t>نقشه‌های</w:t>
            </w:r>
            <w:r w:rsidRPr="0002137F">
              <w:rPr>
                <w:rFonts w:cs="B Nazanin"/>
              </w:rPr>
              <w:t xml:space="preserve"> GIS </w:t>
            </w:r>
            <w:r w:rsidRPr="0002137F">
              <w:rPr>
                <w:rFonts w:cs="B Nazanin"/>
                <w:rtl/>
              </w:rPr>
              <w:t>توزیع فضایی اشتغال و آموزش مهارتی در ۳۱ استان</w:t>
            </w:r>
          </w:p>
          <w:p w14:paraId="101196E4" w14:textId="77777777" w:rsidR="00F30A5D" w:rsidRPr="0002137F" w:rsidRDefault="00F30A5D" w:rsidP="0056547B">
            <w:pPr>
              <w:pStyle w:val="ListParagraph"/>
              <w:numPr>
                <w:ilvl w:val="0"/>
                <w:numId w:val="15"/>
              </w:numPr>
              <w:spacing w:line="276" w:lineRule="auto"/>
              <w:jc w:val="both"/>
              <w:rPr>
                <w:rFonts w:cs="B Nazanin"/>
              </w:rPr>
            </w:pPr>
            <w:r w:rsidRPr="0002137F">
              <w:rPr>
                <w:rFonts w:cs="B Nazanin"/>
                <w:rtl/>
              </w:rPr>
              <w:t>گزارش نهایی شامل تحلیل، نتایج، سیاست‌ها و پیشنهادها</w:t>
            </w:r>
          </w:p>
          <w:p w14:paraId="29E2339D" w14:textId="307FA99B" w:rsidR="00370207" w:rsidRPr="0002137F" w:rsidRDefault="00F30A5D" w:rsidP="0056547B">
            <w:pPr>
              <w:pStyle w:val="ListParagraph"/>
              <w:numPr>
                <w:ilvl w:val="0"/>
                <w:numId w:val="15"/>
              </w:numPr>
              <w:spacing w:line="276" w:lineRule="auto"/>
              <w:jc w:val="both"/>
              <w:rPr>
                <w:rFonts w:cs="B Nazanin"/>
              </w:rPr>
            </w:pPr>
            <w:r w:rsidRPr="0002137F">
              <w:rPr>
                <w:rFonts w:cs="B Nazanin"/>
                <w:rtl/>
              </w:rPr>
              <w:t>ارائه نهایی پاورپوینت مدیریتی برای ارائه به کمیته علمی یا سازمان کارفرما</w:t>
            </w:r>
          </w:p>
        </w:tc>
        <w:tc>
          <w:tcPr>
            <w:tcW w:w="1716" w:type="dxa"/>
            <w:tcBorders>
              <w:top w:val="single" w:sz="12" w:space="0" w:color="auto"/>
              <w:bottom w:val="single" w:sz="12" w:space="0" w:color="auto"/>
            </w:tcBorders>
            <w:vAlign w:val="center"/>
          </w:tcPr>
          <w:p w14:paraId="65E2CF25" w14:textId="77777777" w:rsidR="00370207" w:rsidRPr="0056547B" w:rsidRDefault="00370207" w:rsidP="0056547B">
            <w:pPr>
              <w:pStyle w:val="NoSpacing"/>
              <w:bidi/>
              <w:spacing w:line="276" w:lineRule="auto"/>
              <w:jc w:val="center"/>
              <w:rPr>
                <w:rFonts w:cs="B Nazanin"/>
                <w:sz w:val="24"/>
                <w:szCs w:val="24"/>
                <w:lang w:bidi="fa-IR"/>
              </w:rPr>
            </w:pPr>
            <w:r w:rsidRPr="005E6AE8">
              <w:rPr>
                <w:rFonts w:cs="B Nazanin" w:hint="cs"/>
                <w:rtl/>
                <w:lang w:bidi="fa-IR"/>
              </w:rPr>
              <w:t>دستاوردها</w:t>
            </w:r>
            <w:r w:rsidR="00780E9A" w:rsidRPr="005E6AE8">
              <w:rPr>
                <w:rFonts w:cs="B Nazanin" w:hint="cs"/>
                <w:rtl/>
                <w:lang w:bidi="fa-IR"/>
              </w:rPr>
              <w:t>ی</w:t>
            </w:r>
            <w:r w:rsidRPr="005E6AE8">
              <w:rPr>
                <w:rFonts w:cs="B Nazanin" w:hint="cs"/>
                <w:rtl/>
                <w:lang w:bidi="fa-IR"/>
              </w:rPr>
              <w:t xml:space="preserve"> مورد انتظار</w:t>
            </w:r>
          </w:p>
        </w:tc>
        <w:tc>
          <w:tcPr>
            <w:tcW w:w="1134" w:type="dxa"/>
            <w:tcBorders>
              <w:top w:val="single" w:sz="12" w:space="0" w:color="auto"/>
              <w:bottom w:val="single" w:sz="12" w:space="0" w:color="auto"/>
              <w:right w:val="single" w:sz="12" w:space="0" w:color="auto"/>
            </w:tcBorders>
            <w:shd w:val="clear" w:color="auto" w:fill="FFFF00"/>
            <w:vAlign w:val="center"/>
          </w:tcPr>
          <w:p w14:paraId="4931B8B9" w14:textId="77777777" w:rsidR="00370207" w:rsidRPr="005E6AE8" w:rsidRDefault="00780E9A" w:rsidP="0056547B">
            <w:pPr>
              <w:pStyle w:val="NoSpacing"/>
              <w:bidi/>
              <w:spacing w:line="276" w:lineRule="auto"/>
              <w:jc w:val="center"/>
              <w:rPr>
                <w:rFonts w:cs="B Nazanin"/>
                <w:b/>
                <w:bCs/>
                <w:rtl/>
                <w:lang w:bidi="fa-IR"/>
              </w:rPr>
            </w:pPr>
            <w:r w:rsidRPr="005E6AE8">
              <w:rPr>
                <w:rFonts w:cs="B Nazanin" w:hint="cs"/>
                <w:b/>
                <w:bCs/>
                <w:rtl/>
                <w:lang w:bidi="fa-IR"/>
              </w:rPr>
              <w:t>خروجی</w:t>
            </w:r>
          </w:p>
        </w:tc>
      </w:tr>
      <w:tr w:rsidR="00780E9A" w:rsidRPr="0056547B" w14:paraId="4A04DA18" w14:textId="77777777" w:rsidTr="00707D26">
        <w:trPr>
          <w:trHeight w:val="973"/>
          <w:jc w:val="center"/>
        </w:trPr>
        <w:tc>
          <w:tcPr>
            <w:tcW w:w="7782" w:type="dxa"/>
            <w:tcBorders>
              <w:top w:val="single" w:sz="12" w:space="0" w:color="auto"/>
              <w:left w:val="single" w:sz="12" w:space="0" w:color="auto"/>
            </w:tcBorders>
            <w:vAlign w:val="center"/>
          </w:tcPr>
          <w:p w14:paraId="1D2627DA" w14:textId="157261C7" w:rsidR="006E183F" w:rsidRPr="0002137F" w:rsidRDefault="006E183F" w:rsidP="006E183F">
            <w:pPr>
              <w:pStyle w:val="ListParagraph"/>
              <w:numPr>
                <w:ilvl w:val="0"/>
                <w:numId w:val="16"/>
              </w:numPr>
              <w:spacing w:line="276" w:lineRule="auto"/>
              <w:jc w:val="both"/>
              <w:rPr>
                <w:rFonts w:cs="B Nazanin"/>
              </w:rPr>
            </w:pPr>
            <w:r w:rsidRPr="0002137F">
              <w:rPr>
                <w:rFonts w:cs="B Nazanin" w:hint="cs"/>
                <w:rtl/>
              </w:rPr>
              <w:t>دارای</w:t>
            </w:r>
            <w:r w:rsidRPr="0002137F">
              <w:rPr>
                <w:rFonts w:cs="B Nazanin"/>
                <w:rtl/>
              </w:rPr>
              <w:t xml:space="preserve"> </w:t>
            </w:r>
            <w:r w:rsidRPr="0002137F">
              <w:rPr>
                <w:rFonts w:cs="B Nazanin" w:hint="cs"/>
                <w:rtl/>
              </w:rPr>
              <w:t>مدرک</w:t>
            </w:r>
            <w:r w:rsidRPr="0002137F">
              <w:rPr>
                <w:rFonts w:cs="B Nazanin"/>
                <w:rtl/>
              </w:rPr>
              <w:t xml:space="preserve"> </w:t>
            </w:r>
            <w:r w:rsidRPr="0002137F">
              <w:rPr>
                <w:rFonts w:cs="B Nazanin" w:hint="cs"/>
                <w:rtl/>
              </w:rPr>
              <w:t>دکتری</w:t>
            </w:r>
            <w:r w:rsidRPr="0002137F">
              <w:rPr>
                <w:rFonts w:cs="B Nazanin"/>
                <w:rtl/>
              </w:rPr>
              <w:t xml:space="preserve"> </w:t>
            </w:r>
            <w:r w:rsidRPr="0002137F">
              <w:rPr>
                <w:rFonts w:cs="B Nazanin" w:hint="cs"/>
                <w:rtl/>
              </w:rPr>
              <w:t>در</w:t>
            </w:r>
            <w:r w:rsidRPr="0002137F">
              <w:rPr>
                <w:rFonts w:cs="B Nazanin"/>
                <w:rtl/>
              </w:rPr>
              <w:t xml:space="preserve"> </w:t>
            </w:r>
            <w:r w:rsidRPr="0002137F">
              <w:rPr>
                <w:rFonts w:cs="B Nazanin" w:hint="cs"/>
                <w:rtl/>
              </w:rPr>
              <w:t>رشته های مرتبط (برنامه‌ریزی</w:t>
            </w:r>
            <w:r w:rsidRPr="0002137F">
              <w:rPr>
                <w:rFonts w:cs="B Nazanin"/>
                <w:rtl/>
              </w:rPr>
              <w:t xml:space="preserve"> </w:t>
            </w:r>
            <w:r w:rsidRPr="0002137F">
              <w:rPr>
                <w:rFonts w:cs="B Nazanin" w:hint="cs"/>
                <w:rtl/>
              </w:rPr>
              <w:t>آموزشی،</w:t>
            </w:r>
            <w:r w:rsidRPr="0002137F">
              <w:rPr>
                <w:rFonts w:cs="B Nazanin"/>
                <w:rtl/>
              </w:rPr>
              <w:t xml:space="preserve"> </w:t>
            </w:r>
            <w:r w:rsidRPr="0002137F">
              <w:rPr>
                <w:rFonts w:cs="B Nazanin" w:hint="cs"/>
                <w:rtl/>
              </w:rPr>
              <w:t>اقتصاد</w:t>
            </w:r>
            <w:r w:rsidRPr="0002137F">
              <w:rPr>
                <w:rFonts w:cs="B Nazanin"/>
                <w:rtl/>
              </w:rPr>
              <w:t xml:space="preserve"> </w:t>
            </w:r>
            <w:r w:rsidRPr="0002137F">
              <w:rPr>
                <w:rFonts w:cs="B Nazanin" w:hint="cs"/>
                <w:rtl/>
              </w:rPr>
              <w:t>آموزش،</w:t>
            </w:r>
            <w:r w:rsidRPr="0002137F">
              <w:rPr>
                <w:rFonts w:cs="B Nazanin"/>
                <w:rtl/>
              </w:rPr>
              <w:t xml:space="preserve"> </w:t>
            </w:r>
            <w:r w:rsidRPr="0002137F">
              <w:rPr>
                <w:rFonts w:cs="B Nazanin" w:hint="cs"/>
                <w:rtl/>
              </w:rPr>
              <w:t>توسعه</w:t>
            </w:r>
            <w:r w:rsidRPr="0002137F">
              <w:rPr>
                <w:rFonts w:cs="B Nazanin"/>
                <w:rtl/>
              </w:rPr>
              <w:t xml:space="preserve"> </w:t>
            </w:r>
            <w:r w:rsidRPr="0002137F">
              <w:rPr>
                <w:rFonts w:cs="B Nazanin" w:hint="cs"/>
                <w:rtl/>
              </w:rPr>
              <w:t>منطقه‌ای،</w:t>
            </w:r>
            <w:r w:rsidRPr="0002137F">
              <w:rPr>
                <w:rFonts w:cs="B Nazanin"/>
                <w:rtl/>
              </w:rPr>
              <w:t xml:space="preserve"> </w:t>
            </w:r>
            <w:r w:rsidRPr="0002137F">
              <w:rPr>
                <w:rFonts w:cs="B Nazanin" w:hint="cs"/>
                <w:rtl/>
              </w:rPr>
              <w:t>آموزش</w:t>
            </w:r>
            <w:r w:rsidRPr="0002137F">
              <w:rPr>
                <w:rFonts w:cs="B Nazanin"/>
                <w:rtl/>
              </w:rPr>
              <w:t xml:space="preserve"> </w:t>
            </w:r>
            <w:r w:rsidRPr="0002137F">
              <w:rPr>
                <w:rFonts w:cs="B Nazanin" w:hint="cs"/>
                <w:rtl/>
              </w:rPr>
              <w:t>فنی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حرفه‌ای،</w:t>
            </w:r>
            <w:r w:rsidRPr="0002137F">
              <w:rPr>
                <w:rFonts w:cs="B Nazanin"/>
                <w:rtl/>
              </w:rPr>
              <w:t xml:space="preserve"> </w:t>
            </w:r>
            <w:r w:rsidRPr="0002137F">
              <w:rPr>
                <w:rFonts w:cs="B Nazanin" w:hint="cs"/>
                <w:rtl/>
              </w:rPr>
              <w:t>جغرافیای</w:t>
            </w:r>
            <w:r w:rsidRPr="0002137F">
              <w:rPr>
                <w:rFonts w:cs="B Nazanin"/>
                <w:rtl/>
              </w:rPr>
              <w:t xml:space="preserve"> </w:t>
            </w:r>
            <w:r w:rsidRPr="0002137F">
              <w:rPr>
                <w:rFonts w:cs="B Nazanin" w:hint="cs"/>
                <w:rtl/>
              </w:rPr>
              <w:t>انسانی</w:t>
            </w:r>
            <w:r w:rsidRPr="0002137F">
              <w:rPr>
                <w:rFonts w:cs="B Nazanin"/>
                <w:rtl/>
              </w:rPr>
              <w:t xml:space="preserve"> </w:t>
            </w:r>
            <w:r w:rsidRPr="0002137F">
              <w:rPr>
                <w:rFonts w:cs="B Nazanin" w:hint="cs"/>
                <w:rtl/>
              </w:rPr>
              <w:t>یا</w:t>
            </w:r>
            <w:r w:rsidRPr="0002137F">
              <w:rPr>
                <w:rFonts w:cs="B Nazanin"/>
                <w:rtl/>
              </w:rPr>
              <w:t xml:space="preserve"> </w:t>
            </w:r>
            <w:r w:rsidRPr="0002137F">
              <w:rPr>
                <w:rFonts w:cs="B Nazanin" w:hint="cs"/>
                <w:rtl/>
              </w:rPr>
              <w:t>علوم</w:t>
            </w:r>
            <w:r w:rsidRPr="0002137F">
              <w:rPr>
                <w:rFonts w:cs="B Nazanin"/>
                <w:rtl/>
              </w:rPr>
              <w:t xml:space="preserve"> </w:t>
            </w:r>
            <w:r w:rsidRPr="0002137F">
              <w:rPr>
                <w:rFonts w:cs="B Nazanin" w:hint="cs"/>
                <w:rtl/>
              </w:rPr>
              <w:t>اجتماعی</w:t>
            </w:r>
            <w:r w:rsidRPr="0002137F">
              <w:rPr>
                <w:rFonts w:cs="B Nazanin"/>
                <w:rtl/>
              </w:rPr>
              <w:t>.</w:t>
            </w:r>
            <w:r w:rsidRPr="0002137F">
              <w:rPr>
                <w:rFonts w:cs="B Nazanin" w:hint="cs"/>
                <w:rtl/>
              </w:rPr>
              <w:t>)</w:t>
            </w:r>
          </w:p>
          <w:p w14:paraId="5BD3A17F" w14:textId="77777777" w:rsidR="006E183F" w:rsidRPr="0002137F" w:rsidRDefault="006E183F" w:rsidP="006E183F">
            <w:pPr>
              <w:pStyle w:val="ListParagraph"/>
              <w:numPr>
                <w:ilvl w:val="0"/>
                <w:numId w:val="16"/>
              </w:numPr>
              <w:spacing w:line="276" w:lineRule="auto"/>
              <w:jc w:val="both"/>
              <w:rPr>
                <w:rFonts w:cs="B Nazanin"/>
              </w:rPr>
            </w:pPr>
            <w:r w:rsidRPr="0002137F">
              <w:rPr>
                <w:rFonts w:cs="B Nazanin" w:hint="cs"/>
                <w:rtl/>
              </w:rPr>
              <w:t>سابقه</w:t>
            </w:r>
            <w:r w:rsidRPr="0002137F">
              <w:rPr>
                <w:rFonts w:cs="B Nazanin"/>
                <w:rtl/>
              </w:rPr>
              <w:t xml:space="preserve"> </w:t>
            </w:r>
            <w:r w:rsidRPr="0002137F">
              <w:rPr>
                <w:rFonts w:cs="B Nazanin" w:hint="cs"/>
                <w:rtl/>
              </w:rPr>
              <w:t>کاری</w:t>
            </w:r>
            <w:r w:rsidRPr="0002137F">
              <w:rPr>
                <w:rFonts w:cs="B Nazanin"/>
                <w:rtl/>
              </w:rPr>
              <w:t xml:space="preserve"> </w:t>
            </w:r>
            <w:r w:rsidRPr="0002137F">
              <w:rPr>
                <w:rFonts w:cs="B Nazanin" w:hint="cs"/>
                <w:rtl/>
              </w:rPr>
              <w:t>مرتبط</w:t>
            </w:r>
            <w:r w:rsidRPr="0002137F">
              <w:rPr>
                <w:rFonts w:cs="B Nazanin"/>
                <w:rtl/>
              </w:rPr>
              <w:t xml:space="preserve"> </w:t>
            </w:r>
            <w:r w:rsidRPr="0002137F">
              <w:rPr>
                <w:rFonts w:cs="B Nazanin" w:hint="cs"/>
                <w:rtl/>
              </w:rPr>
              <w:t>در</w:t>
            </w:r>
            <w:r w:rsidRPr="0002137F">
              <w:rPr>
                <w:rFonts w:cs="B Nazanin"/>
                <w:rtl/>
              </w:rPr>
              <w:t xml:space="preserve"> </w:t>
            </w:r>
            <w:r w:rsidRPr="0002137F">
              <w:rPr>
                <w:rFonts w:cs="B Nazanin" w:hint="cs"/>
                <w:rtl/>
              </w:rPr>
              <w:t>حوزه</w:t>
            </w:r>
            <w:r w:rsidRPr="0002137F">
              <w:rPr>
                <w:rFonts w:cs="B Nazanin"/>
                <w:rtl/>
              </w:rPr>
              <w:t xml:space="preserve"> </w:t>
            </w:r>
            <w:r w:rsidRPr="0002137F">
              <w:rPr>
                <w:rFonts w:cs="B Nazanin" w:hint="cs"/>
                <w:rtl/>
              </w:rPr>
              <w:t>آموزش‌های</w:t>
            </w:r>
            <w:r w:rsidRPr="0002137F">
              <w:rPr>
                <w:rFonts w:cs="B Nazanin"/>
                <w:rtl/>
              </w:rPr>
              <w:t xml:space="preserve"> </w:t>
            </w:r>
            <w:r w:rsidRPr="0002137F">
              <w:rPr>
                <w:rFonts w:cs="B Nazanin" w:hint="cs"/>
                <w:rtl/>
              </w:rPr>
              <w:t>مهارتی،</w:t>
            </w:r>
            <w:r w:rsidRPr="0002137F">
              <w:rPr>
                <w:rFonts w:cs="B Nazanin"/>
                <w:rtl/>
              </w:rPr>
              <w:t xml:space="preserve"> </w:t>
            </w:r>
            <w:r w:rsidRPr="0002137F">
              <w:rPr>
                <w:rFonts w:cs="B Nazanin" w:hint="cs"/>
                <w:rtl/>
              </w:rPr>
              <w:t>اشتغال</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توسعه</w:t>
            </w:r>
            <w:r w:rsidRPr="0002137F">
              <w:rPr>
                <w:rFonts w:cs="B Nazanin"/>
                <w:rtl/>
              </w:rPr>
              <w:t xml:space="preserve"> </w:t>
            </w:r>
            <w:r w:rsidRPr="0002137F">
              <w:rPr>
                <w:rFonts w:cs="B Nazanin" w:hint="cs"/>
                <w:rtl/>
              </w:rPr>
              <w:t>منابع</w:t>
            </w:r>
            <w:r w:rsidRPr="0002137F">
              <w:rPr>
                <w:rFonts w:cs="B Nazanin"/>
                <w:rtl/>
              </w:rPr>
              <w:t xml:space="preserve"> </w:t>
            </w:r>
            <w:r w:rsidRPr="0002137F">
              <w:rPr>
                <w:rFonts w:cs="B Nazanin" w:hint="cs"/>
                <w:rtl/>
              </w:rPr>
              <w:t>انسانی</w:t>
            </w:r>
            <w:r w:rsidRPr="0002137F">
              <w:rPr>
                <w:rFonts w:cs="B Nazanin"/>
                <w:rtl/>
              </w:rPr>
              <w:t>.</w:t>
            </w:r>
          </w:p>
          <w:p w14:paraId="60E77407" w14:textId="77777777" w:rsidR="006E183F" w:rsidRPr="0002137F" w:rsidRDefault="006E183F" w:rsidP="006E183F">
            <w:pPr>
              <w:pStyle w:val="ListParagraph"/>
              <w:numPr>
                <w:ilvl w:val="0"/>
                <w:numId w:val="16"/>
              </w:numPr>
              <w:spacing w:line="276" w:lineRule="auto"/>
              <w:jc w:val="both"/>
              <w:rPr>
                <w:rFonts w:cs="B Nazanin"/>
              </w:rPr>
            </w:pPr>
            <w:r w:rsidRPr="0002137F">
              <w:rPr>
                <w:rFonts w:cs="B Nazanin" w:hint="cs"/>
                <w:rtl/>
              </w:rPr>
              <w:lastRenderedPageBreak/>
              <w:t>آشنایی</w:t>
            </w:r>
            <w:r w:rsidRPr="0002137F">
              <w:rPr>
                <w:rFonts w:cs="B Nazanin"/>
                <w:rtl/>
              </w:rPr>
              <w:t xml:space="preserve"> </w:t>
            </w:r>
            <w:r w:rsidRPr="0002137F">
              <w:rPr>
                <w:rFonts w:cs="B Nazanin" w:hint="cs"/>
                <w:rtl/>
              </w:rPr>
              <w:t>با</w:t>
            </w:r>
            <w:r w:rsidRPr="0002137F">
              <w:rPr>
                <w:rFonts w:cs="B Nazanin"/>
                <w:rtl/>
              </w:rPr>
              <w:t xml:space="preserve"> </w:t>
            </w:r>
            <w:r w:rsidRPr="0002137F">
              <w:rPr>
                <w:rFonts w:cs="B Nazanin" w:hint="cs"/>
                <w:rtl/>
              </w:rPr>
              <w:t>اسناد</w:t>
            </w:r>
            <w:r w:rsidRPr="0002137F">
              <w:rPr>
                <w:rFonts w:cs="B Nazanin"/>
                <w:rtl/>
              </w:rPr>
              <w:t xml:space="preserve"> </w:t>
            </w:r>
            <w:r w:rsidRPr="0002137F">
              <w:rPr>
                <w:rFonts w:cs="B Nazanin" w:hint="cs"/>
                <w:rtl/>
              </w:rPr>
              <w:t>بالادستی</w:t>
            </w:r>
            <w:r w:rsidRPr="0002137F">
              <w:rPr>
                <w:rFonts w:cs="B Nazanin"/>
                <w:rtl/>
              </w:rPr>
              <w:t xml:space="preserve"> </w:t>
            </w:r>
            <w:r w:rsidRPr="0002137F">
              <w:rPr>
                <w:rFonts w:cs="B Nazanin" w:hint="cs"/>
                <w:rtl/>
              </w:rPr>
              <w:t>از</w:t>
            </w:r>
            <w:r w:rsidRPr="0002137F">
              <w:rPr>
                <w:rFonts w:cs="B Nazanin"/>
                <w:rtl/>
              </w:rPr>
              <w:t xml:space="preserve"> </w:t>
            </w:r>
            <w:r w:rsidRPr="0002137F">
              <w:rPr>
                <w:rFonts w:cs="B Nazanin" w:hint="cs"/>
                <w:rtl/>
              </w:rPr>
              <w:t>جمله</w:t>
            </w:r>
            <w:r w:rsidRPr="0002137F">
              <w:rPr>
                <w:rFonts w:cs="B Nazanin"/>
                <w:rtl/>
              </w:rPr>
              <w:t xml:space="preserve"> </w:t>
            </w:r>
            <w:r w:rsidRPr="0002137F">
              <w:rPr>
                <w:rFonts w:cs="B Nazanin" w:hint="cs"/>
                <w:rtl/>
              </w:rPr>
              <w:t>برنامه</w:t>
            </w:r>
            <w:r w:rsidRPr="0002137F">
              <w:rPr>
                <w:rFonts w:cs="B Nazanin"/>
                <w:rtl/>
              </w:rPr>
              <w:t xml:space="preserve"> </w:t>
            </w:r>
            <w:r w:rsidRPr="0002137F">
              <w:rPr>
                <w:rFonts w:cs="B Nazanin" w:hint="cs"/>
                <w:rtl/>
              </w:rPr>
              <w:t>هفتم</w:t>
            </w:r>
            <w:r w:rsidRPr="0002137F">
              <w:rPr>
                <w:rFonts w:cs="B Nazanin"/>
                <w:rtl/>
              </w:rPr>
              <w:t xml:space="preserve"> </w:t>
            </w:r>
            <w:r w:rsidRPr="0002137F">
              <w:rPr>
                <w:rFonts w:cs="B Nazanin" w:hint="cs"/>
                <w:rtl/>
              </w:rPr>
              <w:t>توسعه،</w:t>
            </w:r>
            <w:r w:rsidRPr="0002137F">
              <w:rPr>
                <w:rFonts w:cs="B Nazanin"/>
                <w:rtl/>
              </w:rPr>
              <w:t xml:space="preserve"> </w:t>
            </w:r>
            <w:r w:rsidRPr="0002137F">
              <w:rPr>
                <w:rFonts w:cs="B Nazanin" w:hint="cs"/>
                <w:rtl/>
              </w:rPr>
              <w:t>سند</w:t>
            </w:r>
            <w:r w:rsidRPr="0002137F">
              <w:rPr>
                <w:rFonts w:cs="B Nazanin"/>
                <w:rtl/>
              </w:rPr>
              <w:t xml:space="preserve"> </w:t>
            </w:r>
            <w:r w:rsidRPr="0002137F">
              <w:rPr>
                <w:rFonts w:cs="B Nazanin" w:hint="cs"/>
                <w:rtl/>
              </w:rPr>
              <w:t>آمایش</w:t>
            </w:r>
            <w:r w:rsidRPr="0002137F">
              <w:rPr>
                <w:rFonts w:cs="B Nazanin"/>
                <w:rtl/>
              </w:rPr>
              <w:t xml:space="preserve"> </w:t>
            </w:r>
            <w:r w:rsidRPr="0002137F">
              <w:rPr>
                <w:rFonts w:cs="B Nazanin" w:hint="cs"/>
                <w:rtl/>
              </w:rPr>
              <w:t>سرزمین،</w:t>
            </w:r>
            <w:r w:rsidRPr="0002137F">
              <w:rPr>
                <w:rFonts w:cs="B Nazanin"/>
                <w:rtl/>
              </w:rPr>
              <w:t xml:space="preserve"> </w:t>
            </w:r>
            <w:r w:rsidRPr="0002137F">
              <w:rPr>
                <w:rFonts w:cs="B Nazanin" w:hint="cs"/>
                <w:rtl/>
              </w:rPr>
              <w:t>سیاست‌های</w:t>
            </w:r>
            <w:r w:rsidRPr="0002137F">
              <w:rPr>
                <w:rFonts w:cs="B Nazanin"/>
                <w:rtl/>
              </w:rPr>
              <w:t xml:space="preserve"> </w:t>
            </w:r>
            <w:r w:rsidRPr="0002137F">
              <w:rPr>
                <w:rFonts w:cs="B Nazanin" w:hint="cs"/>
                <w:rtl/>
              </w:rPr>
              <w:t>کلی</w:t>
            </w:r>
            <w:r w:rsidRPr="0002137F">
              <w:rPr>
                <w:rFonts w:cs="B Nazanin"/>
                <w:rtl/>
              </w:rPr>
              <w:t xml:space="preserve"> </w:t>
            </w:r>
            <w:r w:rsidRPr="0002137F">
              <w:rPr>
                <w:rFonts w:cs="B Nazanin" w:hint="cs"/>
                <w:rtl/>
              </w:rPr>
              <w:t>اشتغال</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اسناد</w:t>
            </w:r>
            <w:r w:rsidRPr="0002137F">
              <w:rPr>
                <w:rFonts w:cs="B Nazanin"/>
                <w:rtl/>
              </w:rPr>
              <w:t xml:space="preserve"> </w:t>
            </w:r>
            <w:r w:rsidRPr="0002137F">
              <w:rPr>
                <w:rFonts w:cs="B Nazanin" w:hint="cs"/>
                <w:rtl/>
              </w:rPr>
              <w:t>توسعه</w:t>
            </w:r>
            <w:r w:rsidRPr="0002137F">
              <w:rPr>
                <w:rFonts w:cs="B Nazanin"/>
                <w:rtl/>
              </w:rPr>
              <w:t xml:space="preserve"> </w:t>
            </w:r>
            <w:r w:rsidRPr="0002137F">
              <w:rPr>
                <w:rFonts w:cs="B Nazanin" w:hint="cs"/>
                <w:rtl/>
              </w:rPr>
              <w:t>مهارت</w:t>
            </w:r>
            <w:r w:rsidRPr="0002137F">
              <w:rPr>
                <w:rFonts w:cs="B Nazanin"/>
                <w:rtl/>
              </w:rPr>
              <w:t xml:space="preserve"> </w:t>
            </w:r>
            <w:r w:rsidRPr="0002137F">
              <w:rPr>
                <w:rFonts w:cs="B Nazanin" w:hint="cs"/>
                <w:rtl/>
              </w:rPr>
              <w:t>کشور</w:t>
            </w:r>
            <w:r w:rsidRPr="0002137F">
              <w:rPr>
                <w:rFonts w:cs="B Nazanin"/>
                <w:rtl/>
              </w:rPr>
              <w:t>.</w:t>
            </w:r>
          </w:p>
          <w:p w14:paraId="7603600F" w14:textId="2A5B2A27" w:rsidR="00780E9A" w:rsidRPr="0002137F" w:rsidRDefault="006E183F" w:rsidP="006E183F">
            <w:pPr>
              <w:pStyle w:val="ListParagraph"/>
              <w:numPr>
                <w:ilvl w:val="0"/>
                <w:numId w:val="16"/>
              </w:numPr>
              <w:spacing w:line="276" w:lineRule="auto"/>
              <w:jc w:val="both"/>
              <w:rPr>
                <w:rFonts w:cs="B Nazanin"/>
                <w:rtl/>
              </w:rPr>
            </w:pPr>
            <w:r w:rsidRPr="0002137F">
              <w:rPr>
                <w:rFonts w:cs="B Nazanin" w:hint="cs"/>
                <w:rtl/>
              </w:rPr>
              <w:t>توانایی</w:t>
            </w:r>
            <w:r w:rsidRPr="0002137F">
              <w:rPr>
                <w:rFonts w:cs="B Nazanin"/>
                <w:rtl/>
              </w:rPr>
              <w:t xml:space="preserve"> </w:t>
            </w:r>
            <w:r w:rsidRPr="0002137F">
              <w:rPr>
                <w:rFonts w:cs="B Nazanin" w:hint="cs"/>
                <w:rtl/>
              </w:rPr>
              <w:t>مدیریت</w:t>
            </w:r>
            <w:r w:rsidRPr="0002137F">
              <w:rPr>
                <w:rFonts w:cs="B Nazanin"/>
                <w:rtl/>
              </w:rPr>
              <w:t xml:space="preserve"> </w:t>
            </w:r>
            <w:r w:rsidRPr="0002137F">
              <w:rPr>
                <w:rFonts w:cs="B Nazanin" w:hint="cs"/>
                <w:rtl/>
              </w:rPr>
              <w:t>علمی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نظارت</w:t>
            </w:r>
            <w:r w:rsidRPr="0002137F">
              <w:rPr>
                <w:rFonts w:cs="B Nazanin"/>
                <w:rtl/>
              </w:rPr>
              <w:t xml:space="preserve"> </w:t>
            </w:r>
            <w:r w:rsidRPr="0002137F">
              <w:rPr>
                <w:rFonts w:cs="B Nazanin" w:hint="cs"/>
                <w:rtl/>
              </w:rPr>
              <w:t>اجرایی</w:t>
            </w:r>
            <w:r w:rsidRPr="0002137F">
              <w:rPr>
                <w:rFonts w:cs="B Nazanin"/>
                <w:rtl/>
              </w:rPr>
              <w:t xml:space="preserve"> </w:t>
            </w:r>
            <w:r w:rsidRPr="0002137F">
              <w:rPr>
                <w:rFonts w:cs="B Nazanin" w:hint="cs"/>
                <w:rtl/>
              </w:rPr>
              <w:t>بر</w:t>
            </w:r>
            <w:r w:rsidRPr="0002137F">
              <w:rPr>
                <w:rFonts w:cs="B Nazanin"/>
                <w:rtl/>
              </w:rPr>
              <w:t xml:space="preserve"> </w:t>
            </w:r>
            <w:r w:rsidRPr="0002137F">
              <w:rPr>
                <w:rFonts w:cs="B Nazanin" w:hint="cs"/>
                <w:rtl/>
              </w:rPr>
              <w:t>تیم‌های</w:t>
            </w:r>
            <w:r w:rsidRPr="0002137F">
              <w:rPr>
                <w:rFonts w:cs="B Nazanin"/>
                <w:rtl/>
              </w:rPr>
              <w:t xml:space="preserve"> </w:t>
            </w:r>
            <w:r w:rsidRPr="0002137F">
              <w:rPr>
                <w:rFonts w:cs="B Nazanin" w:hint="cs"/>
                <w:rtl/>
              </w:rPr>
              <w:t>چندرشته‌ای</w:t>
            </w:r>
            <w:r w:rsidRPr="0002137F">
              <w:rPr>
                <w:rFonts w:cs="B Nazanin"/>
                <w:rtl/>
              </w:rPr>
              <w:t xml:space="preserve"> </w:t>
            </w:r>
            <w:r w:rsidRPr="0002137F">
              <w:rPr>
                <w:rFonts w:cs="B Nazanin" w:hint="cs"/>
                <w:rtl/>
              </w:rPr>
              <w:t>پژوهشی</w:t>
            </w:r>
            <w:r w:rsidRPr="0002137F">
              <w:rPr>
                <w:rFonts w:cs="B Nazanin"/>
                <w:rtl/>
              </w:rPr>
              <w:t>.</w:t>
            </w:r>
          </w:p>
        </w:tc>
        <w:tc>
          <w:tcPr>
            <w:tcW w:w="1716" w:type="dxa"/>
            <w:tcBorders>
              <w:top w:val="single" w:sz="12" w:space="0" w:color="auto"/>
            </w:tcBorders>
            <w:vAlign w:val="center"/>
          </w:tcPr>
          <w:p w14:paraId="7A891CCD" w14:textId="77777777" w:rsidR="00780E9A" w:rsidRPr="005E6AE8" w:rsidRDefault="00780E9A" w:rsidP="0056547B">
            <w:pPr>
              <w:pStyle w:val="NoSpacing"/>
              <w:bidi/>
              <w:spacing w:line="276" w:lineRule="auto"/>
              <w:jc w:val="center"/>
              <w:rPr>
                <w:rFonts w:cs="B Nazanin"/>
                <w:rtl/>
                <w:lang w:bidi="fa-IR"/>
              </w:rPr>
            </w:pPr>
            <w:r w:rsidRPr="005E6AE8">
              <w:rPr>
                <w:rFonts w:cs="B Nazanin" w:hint="cs"/>
                <w:rtl/>
                <w:lang w:bidi="fa-IR"/>
              </w:rPr>
              <w:lastRenderedPageBreak/>
              <w:t>شرایط مجری</w:t>
            </w:r>
          </w:p>
        </w:tc>
        <w:tc>
          <w:tcPr>
            <w:tcW w:w="1134" w:type="dxa"/>
            <w:vMerge w:val="restart"/>
            <w:tcBorders>
              <w:top w:val="single" w:sz="12" w:space="0" w:color="auto"/>
              <w:right w:val="single" w:sz="12" w:space="0" w:color="auto"/>
            </w:tcBorders>
            <w:shd w:val="clear" w:color="auto" w:fill="FFFF00"/>
            <w:vAlign w:val="center"/>
          </w:tcPr>
          <w:p w14:paraId="7922E053" w14:textId="77777777" w:rsidR="00780E9A" w:rsidRPr="005E6AE8" w:rsidRDefault="00780E9A" w:rsidP="0056547B">
            <w:pPr>
              <w:pStyle w:val="NoSpacing"/>
              <w:bidi/>
              <w:spacing w:line="276" w:lineRule="auto"/>
              <w:jc w:val="center"/>
              <w:rPr>
                <w:rFonts w:cs="B Nazanin"/>
                <w:b/>
                <w:bCs/>
                <w:rtl/>
                <w:lang w:bidi="fa-IR"/>
              </w:rPr>
            </w:pPr>
            <w:r w:rsidRPr="005E6AE8">
              <w:rPr>
                <w:rFonts w:cs="B Nazanin" w:hint="cs"/>
                <w:b/>
                <w:bCs/>
                <w:rtl/>
                <w:lang w:bidi="fa-IR"/>
              </w:rPr>
              <w:t>حداقل</w:t>
            </w:r>
            <w:r w:rsidRPr="005E6AE8">
              <w:rPr>
                <w:rFonts w:cs="B Nazanin"/>
                <w:b/>
                <w:bCs/>
                <w:rtl/>
                <w:lang w:bidi="fa-IR"/>
              </w:rPr>
              <w:t xml:space="preserve"> </w:t>
            </w:r>
            <w:r w:rsidRPr="005E6AE8">
              <w:rPr>
                <w:rFonts w:cs="B Nazanin" w:hint="cs"/>
                <w:b/>
                <w:bCs/>
                <w:rtl/>
                <w:lang w:bidi="fa-IR"/>
              </w:rPr>
              <w:t>شرایط</w:t>
            </w:r>
            <w:r w:rsidRPr="005E6AE8">
              <w:rPr>
                <w:rFonts w:cs="B Nazanin"/>
                <w:b/>
                <w:bCs/>
                <w:rtl/>
                <w:lang w:bidi="fa-IR"/>
              </w:rPr>
              <w:t xml:space="preserve"> </w:t>
            </w:r>
            <w:r w:rsidRPr="005E6AE8">
              <w:rPr>
                <w:rFonts w:cs="B Nazanin" w:hint="cs"/>
                <w:b/>
                <w:bCs/>
                <w:rtl/>
                <w:lang w:bidi="fa-IR"/>
              </w:rPr>
              <w:lastRenderedPageBreak/>
              <w:t>مجری</w:t>
            </w:r>
            <w:r w:rsidRPr="005E6AE8">
              <w:rPr>
                <w:rFonts w:cs="B Nazanin"/>
                <w:b/>
                <w:bCs/>
                <w:rtl/>
                <w:lang w:bidi="fa-IR"/>
              </w:rPr>
              <w:t xml:space="preserve"> </w:t>
            </w:r>
            <w:r w:rsidRPr="005E6AE8">
              <w:rPr>
                <w:rFonts w:cs="B Nazanin" w:hint="cs"/>
                <w:b/>
                <w:bCs/>
                <w:rtl/>
                <w:lang w:bidi="fa-IR"/>
              </w:rPr>
              <w:t>و</w:t>
            </w:r>
            <w:r w:rsidRPr="005E6AE8">
              <w:rPr>
                <w:rFonts w:cs="B Nazanin"/>
                <w:b/>
                <w:bCs/>
                <w:rtl/>
                <w:lang w:bidi="fa-IR"/>
              </w:rPr>
              <w:t xml:space="preserve"> </w:t>
            </w:r>
            <w:r w:rsidRPr="005E6AE8">
              <w:rPr>
                <w:rFonts w:cs="B Nazanin" w:hint="cs"/>
                <w:b/>
                <w:bCs/>
                <w:rtl/>
                <w:lang w:bidi="fa-IR"/>
              </w:rPr>
              <w:t>همکاران</w:t>
            </w:r>
          </w:p>
        </w:tc>
      </w:tr>
      <w:tr w:rsidR="00780E9A" w:rsidRPr="0056547B" w14:paraId="1FF0B42A" w14:textId="77777777" w:rsidTr="00707D26">
        <w:trPr>
          <w:trHeight w:val="980"/>
          <w:jc w:val="center"/>
        </w:trPr>
        <w:tc>
          <w:tcPr>
            <w:tcW w:w="7782" w:type="dxa"/>
            <w:tcBorders>
              <w:left w:val="single" w:sz="12" w:space="0" w:color="auto"/>
              <w:bottom w:val="single" w:sz="12" w:space="0" w:color="auto"/>
            </w:tcBorders>
            <w:vAlign w:val="center"/>
          </w:tcPr>
          <w:p w14:paraId="42769B45" w14:textId="77777777" w:rsidR="006E183F" w:rsidRPr="0002137F" w:rsidRDefault="006E183F" w:rsidP="006E183F">
            <w:pPr>
              <w:pStyle w:val="ListParagraph"/>
              <w:numPr>
                <w:ilvl w:val="0"/>
                <w:numId w:val="17"/>
              </w:numPr>
              <w:spacing w:line="276" w:lineRule="auto"/>
              <w:jc w:val="both"/>
              <w:rPr>
                <w:rFonts w:cs="B Nazanin"/>
              </w:rPr>
            </w:pPr>
            <w:r w:rsidRPr="0002137F">
              <w:rPr>
                <w:rFonts w:cs="B Nazanin" w:hint="cs"/>
                <w:rtl/>
              </w:rPr>
              <w:lastRenderedPageBreak/>
              <w:t>دانشجو</w:t>
            </w:r>
            <w:r w:rsidRPr="0002137F">
              <w:rPr>
                <w:rFonts w:cs="B Nazanin"/>
                <w:rtl/>
              </w:rPr>
              <w:t xml:space="preserve"> </w:t>
            </w:r>
            <w:r w:rsidRPr="0002137F">
              <w:rPr>
                <w:rFonts w:cs="B Nazanin" w:hint="cs"/>
                <w:rtl/>
              </w:rPr>
              <w:t>یا</w:t>
            </w:r>
            <w:r w:rsidRPr="0002137F">
              <w:rPr>
                <w:rFonts w:cs="B Nazanin"/>
                <w:rtl/>
              </w:rPr>
              <w:t xml:space="preserve"> </w:t>
            </w:r>
            <w:r w:rsidRPr="0002137F">
              <w:rPr>
                <w:rFonts w:cs="B Nazanin" w:hint="cs"/>
                <w:rtl/>
              </w:rPr>
              <w:t>دانش</w:t>
            </w:r>
            <w:r w:rsidRPr="0002137F">
              <w:rPr>
                <w:rFonts w:cs="B Nazanin"/>
                <w:rtl/>
              </w:rPr>
              <w:t xml:space="preserve"> </w:t>
            </w:r>
            <w:r w:rsidRPr="0002137F">
              <w:rPr>
                <w:rFonts w:cs="B Nazanin" w:hint="cs"/>
                <w:rtl/>
              </w:rPr>
              <w:t>آموخته</w:t>
            </w:r>
            <w:r w:rsidRPr="0002137F">
              <w:rPr>
                <w:rFonts w:cs="B Nazanin"/>
                <w:rtl/>
              </w:rPr>
              <w:t xml:space="preserve"> </w:t>
            </w:r>
            <w:r w:rsidRPr="0002137F">
              <w:rPr>
                <w:rFonts w:cs="B Nazanin" w:hint="cs"/>
                <w:rtl/>
              </w:rPr>
              <w:t>دکتری</w:t>
            </w:r>
            <w:r w:rsidRPr="0002137F">
              <w:rPr>
                <w:rFonts w:cs="B Nazanin"/>
                <w:rtl/>
              </w:rPr>
              <w:t xml:space="preserve"> </w:t>
            </w:r>
            <w:r w:rsidRPr="0002137F">
              <w:rPr>
                <w:rFonts w:cs="B Nazanin" w:hint="cs"/>
                <w:rtl/>
              </w:rPr>
              <w:t>در</w:t>
            </w:r>
            <w:r w:rsidRPr="0002137F">
              <w:rPr>
                <w:rFonts w:cs="B Nazanin"/>
                <w:rtl/>
              </w:rPr>
              <w:t xml:space="preserve"> </w:t>
            </w:r>
            <w:r w:rsidRPr="0002137F">
              <w:rPr>
                <w:rFonts w:cs="B Nazanin" w:hint="cs"/>
                <w:rtl/>
              </w:rPr>
              <w:t>رشته‌های</w:t>
            </w:r>
            <w:r w:rsidRPr="0002137F">
              <w:rPr>
                <w:rFonts w:cs="B Nazanin"/>
                <w:rtl/>
              </w:rPr>
              <w:t xml:space="preserve"> </w:t>
            </w:r>
            <w:r w:rsidRPr="0002137F">
              <w:rPr>
                <w:rFonts w:cs="B Nazanin" w:hint="cs"/>
                <w:rtl/>
              </w:rPr>
              <w:t>زیر</w:t>
            </w:r>
            <w:r w:rsidRPr="0002137F">
              <w:rPr>
                <w:rFonts w:cs="B Nazanin"/>
                <w:rtl/>
              </w:rPr>
              <w:t xml:space="preserve"> </w:t>
            </w:r>
            <w:r w:rsidRPr="0002137F">
              <w:rPr>
                <w:rFonts w:cs="B Nazanin" w:hint="cs"/>
                <w:rtl/>
              </w:rPr>
              <w:t>یا</w:t>
            </w:r>
            <w:r w:rsidRPr="0002137F">
              <w:rPr>
                <w:rFonts w:cs="B Nazanin"/>
                <w:rtl/>
              </w:rPr>
              <w:t xml:space="preserve"> </w:t>
            </w:r>
            <w:r w:rsidRPr="0002137F">
              <w:rPr>
                <w:rFonts w:cs="B Nazanin" w:hint="cs"/>
                <w:rtl/>
              </w:rPr>
              <w:t>رشته‌های</w:t>
            </w:r>
            <w:r w:rsidRPr="0002137F">
              <w:rPr>
                <w:rFonts w:cs="B Nazanin"/>
                <w:rtl/>
              </w:rPr>
              <w:t xml:space="preserve"> </w:t>
            </w:r>
            <w:r w:rsidRPr="0002137F">
              <w:rPr>
                <w:rFonts w:cs="B Nazanin" w:hint="cs"/>
                <w:rtl/>
              </w:rPr>
              <w:t>مرتبط</w:t>
            </w:r>
            <w:r w:rsidRPr="0002137F">
              <w:rPr>
                <w:rFonts w:cs="B Nazanin"/>
                <w:rtl/>
              </w:rPr>
              <w:t xml:space="preserve"> : </w:t>
            </w:r>
            <w:r w:rsidRPr="0002137F">
              <w:rPr>
                <w:rFonts w:cs="B Nazanin" w:hint="cs"/>
                <w:rtl/>
              </w:rPr>
              <w:t>برنامه‌ریزی</w:t>
            </w:r>
            <w:r w:rsidRPr="0002137F">
              <w:rPr>
                <w:rFonts w:cs="B Nazanin"/>
                <w:rtl/>
              </w:rPr>
              <w:t xml:space="preserve"> </w:t>
            </w:r>
            <w:r w:rsidRPr="0002137F">
              <w:rPr>
                <w:rFonts w:cs="B Nazanin" w:hint="cs"/>
                <w:rtl/>
              </w:rPr>
              <w:t>آموزشی،</w:t>
            </w:r>
            <w:r w:rsidRPr="0002137F">
              <w:rPr>
                <w:rFonts w:cs="B Nazanin"/>
                <w:rtl/>
              </w:rPr>
              <w:t xml:space="preserve"> </w:t>
            </w:r>
            <w:r w:rsidRPr="0002137F">
              <w:rPr>
                <w:rFonts w:cs="B Nazanin" w:hint="cs"/>
                <w:rtl/>
              </w:rPr>
              <w:t>اقتصاد</w:t>
            </w:r>
            <w:r w:rsidRPr="0002137F">
              <w:rPr>
                <w:rFonts w:cs="B Nazanin"/>
                <w:rtl/>
              </w:rPr>
              <w:t xml:space="preserve"> </w:t>
            </w:r>
            <w:r w:rsidRPr="0002137F">
              <w:rPr>
                <w:rFonts w:cs="B Nazanin" w:hint="cs"/>
                <w:rtl/>
              </w:rPr>
              <w:t>آموزش،</w:t>
            </w:r>
            <w:r w:rsidRPr="0002137F">
              <w:rPr>
                <w:rFonts w:cs="B Nazanin"/>
                <w:rtl/>
              </w:rPr>
              <w:t xml:space="preserve"> </w:t>
            </w:r>
            <w:r w:rsidRPr="0002137F">
              <w:rPr>
                <w:rFonts w:cs="B Nazanin" w:hint="cs"/>
                <w:rtl/>
              </w:rPr>
              <w:t>توسعه</w:t>
            </w:r>
            <w:r w:rsidRPr="0002137F">
              <w:rPr>
                <w:rFonts w:cs="B Nazanin"/>
                <w:rtl/>
              </w:rPr>
              <w:t xml:space="preserve"> </w:t>
            </w:r>
            <w:r w:rsidRPr="0002137F">
              <w:rPr>
                <w:rFonts w:cs="B Nazanin" w:hint="cs"/>
                <w:rtl/>
              </w:rPr>
              <w:t>منطقه‌ای،</w:t>
            </w:r>
            <w:r w:rsidRPr="0002137F">
              <w:rPr>
                <w:rFonts w:cs="B Nazanin"/>
                <w:rtl/>
              </w:rPr>
              <w:t xml:space="preserve"> </w:t>
            </w:r>
            <w:r w:rsidRPr="0002137F">
              <w:rPr>
                <w:rFonts w:cs="B Nazanin" w:hint="cs"/>
                <w:rtl/>
              </w:rPr>
              <w:t>آموزش</w:t>
            </w:r>
            <w:r w:rsidRPr="0002137F">
              <w:rPr>
                <w:rFonts w:cs="B Nazanin"/>
                <w:rtl/>
              </w:rPr>
              <w:t xml:space="preserve"> </w:t>
            </w:r>
            <w:r w:rsidRPr="0002137F">
              <w:rPr>
                <w:rFonts w:cs="B Nazanin" w:hint="cs"/>
                <w:rtl/>
              </w:rPr>
              <w:t>فنی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حرفه‌ای،</w:t>
            </w:r>
            <w:r w:rsidRPr="0002137F">
              <w:rPr>
                <w:rFonts w:cs="B Nazanin"/>
                <w:rtl/>
              </w:rPr>
              <w:t xml:space="preserve"> </w:t>
            </w:r>
            <w:r w:rsidRPr="0002137F">
              <w:rPr>
                <w:rFonts w:cs="B Nazanin" w:hint="cs"/>
                <w:rtl/>
              </w:rPr>
              <w:t>جغرافیای</w:t>
            </w:r>
            <w:r w:rsidRPr="0002137F">
              <w:rPr>
                <w:rFonts w:cs="B Nazanin"/>
                <w:rtl/>
              </w:rPr>
              <w:t xml:space="preserve"> </w:t>
            </w:r>
            <w:r w:rsidRPr="0002137F">
              <w:rPr>
                <w:rFonts w:cs="B Nazanin" w:hint="cs"/>
                <w:rtl/>
              </w:rPr>
              <w:t>انسانی</w:t>
            </w:r>
            <w:r w:rsidRPr="0002137F">
              <w:rPr>
                <w:rFonts w:cs="B Nazanin"/>
                <w:rtl/>
              </w:rPr>
              <w:t xml:space="preserve"> </w:t>
            </w:r>
            <w:r w:rsidRPr="0002137F">
              <w:rPr>
                <w:rFonts w:cs="B Nazanin" w:hint="cs"/>
                <w:rtl/>
              </w:rPr>
              <w:t>یا</w:t>
            </w:r>
            <w:r w:rsidRPr="0002137F">
              <w:rPr>
                <w:rFonts w:cs="B Nazanin"/>
                <w:rtl/>
              </w:rPr>
              <w:t xml:space="preserve"> </w:t>
            </w:r>
            <w:r w:rsidRPr="0002137F">
              <w:rPr>
                <w:rFonts w:cs="B Nazanin" w:hint="cs"/>
                <w:rtl/>
              </w:rPr>
              <w:t>علوم</w:t>
            </w:r>
            <w:r w:rsidRPr="0002137F">
              <w:rPr>
                <w:rFonts w:cs="B Nazanin"/>
                <w:rtl/>
              </w:rPr>
              <w:t xml:space="preserve"> </w:t>
            </w:r>
            <w:r w:rsidRPr="0002137F">
              <w:rPr>
                <w:rFonts w:cs="B Nazanin" w:hint="cs"/>
                <w:rtl/>
              </w:rPr>
              <w:t>اجتماعی</w:t>
            </w:r>
            <w:r w:rsidRPr="0002137F">
              <w:rPr>
                <w:rFonts w:cs="B Nazanin"/>
                <w:rtl/>
              </w:rPr>
              <w:t>.</w:t>
            </w:r>
          </w:p>
          <w:p w14:paraId="5B2F75B7" w14:textId="0BA03383" w:rsidR="006E183F" w:rsidRPr="0002137F" w:rsidRDefault="006E183F" w:rsidP="006E183F">
            <w:pPr>
              <w:pStyle w:val="ListParagraph"/>
              <w:numPr>
                <w:ilvl w:val="0"/>
                <w:numId w:val="17"/>
              </w:numPr>
              <w:spacing w:line="276" w:lineRule="auto"/>
              <w:jc w:val="both"/>
              <w:rPr>
                <w:rFonts w:cs="B Nazanin"/>
              </w:rPr>
            </w:pPr>
            <w:r w:rsidRPr="0002137F">
              <w:rPr>
                <w:rFonts w:cs="B Nazanin" w:hint="cs"/>
                <w:rtl/>
              </w:rPr>
              <w:t>طراحی</w:t>
            </w:r>
            <w:r w:rsidRPr="0002137F">
              <w:rPr>
                <w:rFonts w:cs="B Nazanin"/>
                <w:rtl/>
              </w:rPr>
              <w:t xml:space="preserve"> </w:t>
            </w:r>
            <w:r w:rsidRPr="0002137F">
              <w:rPr>
                <w:rFonts w:cs="B Nazanin" w:hint="cs"/>
                <w:rtl/>
              </w:rPr>
              <w:t>مدل‌های</w:t>
            </w:r>
            <w:r w:rsidRPr="0002137F">
              <w:rPr>
                <w:rFonts w:cs="B Nazanin"/>
                <w:rtl/>
              </w:rPr>
              <w:t xml:space="preserve"> </w:t>
            </w:r>
            <w:r w:rsidRPr="0002137F">
              <w:rPr>
                <w:rFonts w:cs="B Nazanin" w:hint="cs"/>
                <w:rtl/>
              </w:rPr>
              <w:t>تحلیلی،</w:t>
            </w:r>
            <w:r w:rsidRPr="0002137F">
              <w:rPr>
                <w:rFonts w:cs="B Nazanin"/>
                <w:rtl/>
              </w:rPr>
              <w:t xml:space="preserve"> </w:t>
            </w:r>
            <w:r w:rsidRPr="0002137F">
              <w:rPr>
                <w:rFonts w:cs="B Nazanin" w:hint="cs"/>
                <w:rtl/>
              </w:rPr>
              <w:t>تفسیر</w:t>
            </w:r>
            <w:r w:rsidRPr="0002137F">
              <w:rPr>
                <w:rFonts w:cs="B Nazanin"/>
                <w:rtl/>
              </w:rPr>
              <w:t xml:space="preserve"> </w:t>
            </w:r>
            <w:r w:rsidRPr="0002137F">
              <w:rPr>
                <w:rFonts w:cs="B Nazanin" w:hint="cs"/>
                <w:rtl/>
              </w:rPr>
              <w:t>داده‌های</w:t>
            </w:r>
            <w:r w:rsidRPr="0002137F">
              <w:rPr>
                <w:rFonts w:cs="B Nazanin"/>
                <w:rtl/>
              </w:rPr>
              <w:t xml:space="preserve"> </w:t>
            </w:r>
            <w:r w:rsidRPr="0002137F">
              <w:rPr>
                <w:rFonts w:cs="B Nazanin" w:hint="cs"/>
                <w:rtl/>
              </w:rPr>
              <w:t>آماری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تدوین</w:t>
            </w:r>
            <w:r w:rsidRPr="0002137F">
              <w:rPr>
                <w:rFonts w:cs="B Nazanin"/>
                <w:rtl/>
              </w:rPr>
              <w:t xml:space="preserve"> </w:t>
            </w:r>
            <w:r w:rsidRPr="0002137F">
              <w:rPr>
                <w:rFonts w:cs="B Nazanin" w:hint="cs"/>
                <w:rtl/>
              </w:rPr>
              <w:t>گزارش‌های</w:t>
            </w:r>
            <w:r w:rsidRPr="0002137F">
              <w:rPr>
                <w:rFonts w:cs="B Nazanin"/>
                <w:rtl/>
              </w:rPr>
              <w:t xml:space="preserve"> </w:t>
            </w:r>
            <w:r w:rsidRPr="0002137F">
              <w:rPr>
                <w:rFonts w:cs="B Nazanin" w:hint="cs"/>
                <w:rtl/>
              </w:rPr>
              <w:t>سیاستی</w:t>
            </w:r>
            <w:r w:rsidRPr="0002137F">
              <w:rPr>
                <w:rFonts w:cs="B Nazanin"/>
                <w:rtl/>
              </w:rPr>
              <w:t>.</w:t>
            </w:r>
          </w:p>
          <w:p w14:paraId="46C3CA8B" w14:textId="1BE4F0E6" w:rsidR="006E183F" w:rsidRPr="0002137F" w:rsidRDefault="006E183F" w:rsidP="006E183F">
            <w:pPr>
              <w:pStyle w:val="ListParagraph"/>
              <w:numPr>
                <w:ilvl w:val="0"/>
                <w:numId w:val="17"/>
              </w:numPr>
              <w:spacing w:line="276" w:lineRule="auto"/>
              <w:jc w:val="both"/>
              <w:rPr>
                <w:rFonts w:cs="B Nazanin"/>
              </w:rPr>
            </w:pPr>
            <w:r w:rsidRPr="0002137F">
              <w:rPr>
                <w:rFonts w:cs="B Nazanin" w:hint="cs"/>
                <w:rtl/>
              </w:rPr>
              <w:t>تجربه</w:t>
            </w:r>
            <w:r w:rsidRPr="0002137F">
              <w:rPr>
                <w:rFonts w:cs="B Nazanin"/>
                <w:rtl/>
              </w:rPr>
              <w:t xml:space="preserve"> </w:t>
            </w:r>
            <w:r w:rsidRPr="0002137F">
              <w:rPr>
                <w:rFonts w:cs="B Nazanin" w:hint="cs"/>
                <w:rtl/>
              </w:rPr>
              <w:t>پژوهش</w:t>
            </w:r>
            <w:r w:rsidRPr="0002137F">
              <w:rPr>
                <w:rFonts w:cs="B Nazanin"/>
                <w:rtl/>
              </w:rPr>
              <w:t xml:space="preserve"> </w:t>
            </w:r>
            <w:r w:rsidRPr="0002137F">
              <w:rPr>
                <w:rFonts w:cs="B Nazanin" w:hint="cs"/>
                <w:rtl/>
              </w:rPr>
              <w:t>یا</w:t>
            </w:r>
            <w:r w:rsidRPr="0002137F">
              <w:rPr>
                <w:rFonts w:cs="B Nazanin"/>
                <w:rtl/>
              </w:rPr>
              <w:t xml:space="preserve"> </w:t>
            </w:r>
            <w:r w:rsidRPr="0002137F">
              <w:rPr>
                <w:rFonts w:cs="B Nazanin" w:hint="cs"/>
                <w:rtl/>
              </w:rPr>
              <w:t>تحلیل</w:t>
            </w:r>
            <w:r w:rsidRPr="0002137F">
              <w:rPr>
                <w:rFonts w:cs="B Nazanin"/>
                <w:rtl/>
              </w:rPr>
              <w:t xml:space="preserve"> </w:t>
            </w:r>
            <w:r w:rsidRPr="0002137F">
              <w:rPr>
                <w:rFonts w:cs="B Nazanin" w:hint="cs"/>
                <w:rtl/>
              </w:rPr>
              <w:t>داده‌های</w:t>
            </w:r>
            <w:r w:rsidRPr="0002137F">
              <w:rPr>
                <w:rFonts w:cs="B Nazanin"/>
                <w:rtl/>
              </w:rPr>
              <w:t xml:space="preserve"> </w:t>
            </w:r>
            <w:r w:rsidRPr="0002137F">
              <w:rPr>
                <w:rFonts w:cs="B Nazanin" w:hint="cs"/>
                <w:rtl/>
              </w:rPr>
              <w:t>ملی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استانی</w:t>
            </w:r>
            <w:r w:rsidRPr="0002137F">
              <w:rPr>
                <w:rFonts w:cs="B Nazanin"/>
                <w:rtl/>
              </w:rPr>
              <w:t xml:space="preserve"> </w:t>
            </w:r>
            <w:r w:rsidRPr="0002137F">
              <w:rPr>
                <w:rFonts w:cs="B Nazanin" w:hint="cs"/>
                <w:rtl/>
              </w:rPr>
              <w:t>در</w:t>
            </w:r>
            <w:r w:rsidRPr="0002137F">
              <w:rPr>
                <w:rFonts w:cs="B Nazanin"/>
                <w:rtl/>
              </w:rPr>
              <w:t xml:space="preserve"> </w:t>
            </w:r>
            <w:r w:rsidRPr="0002137F">
              <w:rPr>
                <w:rFonts w:cs="B Nazanin" w:hint="cs"/>
                <w:rtl/>
              </w:rPr>
              <w:t>حوزه</w:t>
            </w:r>
            <w:r w:rsidRPr="0002137F">
              <w:rPr>
                <w:rFonts w:cs="B Nazanin"/>
                <w:rtl/>
              </w:rPr>
              <w:t xml:space="preserve"> </w:t>
            </w:r>
            <w:r w:rsidRPr="0002137F">
              <w:rPr>
                <w:rFonts w:cs="B Nazanin" w:hint="cs"/>
                <w:rtl/>
              </w:rPr>
              <w:t>اشتغال</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مهارت</w:t>
            </w:r>
            <w:r w:rsidRPr="0002137F">
              <w:rPr>
                <w:rFonts w:cs="B Nazanin"/>
                <w:rtl/>
              </w:rPr>
              <w:t>.</w:t>
            </w:r>
          </w:p>
          <w:p w14:paraId="603E00E6" w14:textId="77777777" w:rsidR="006E183F" w:rsidRPr="0002137F" w:rsidRDefault="006E183F" w:rsidP="006E183F">
            <w:pPr>
              <w:pStyle w:val="ListParagraph"/>
              <w:numPr>
                <w:ilvl w:val="0"/>
                <w:numId w:val="17"/>
              </w:numPr>
              <w:spacing w:line="276" w:lineRule="auto"/>
              <w:jc w:val="both"/>
              <w:rPr>
                <w:rFonts w:cs="B Nazanin"/>
              </w:rPr>
            </w:pPr>
            <w:r w:rsidRPr="0002137F">
              <w:rPr>
                <w:rFonts w:cs="B Nazanin" w:hint="cs"/>
                <w:rtl/>
              </w:rPr>
              <w:t>آشنایی</w:t>
            </w:r>
            <w:r w:rsidRPr="0002137F">
              <w:rPr>
                <w:rFonts w:cs="B Nazanin"/>
                <w:rtl/>
              </w:rPr>
              <w:t xml:space="preserve"> </w:t>
            </w:r>
            <w:r w:rsidRPr="0002137F">
              <w:rPr>
                <w:rFonts w:cs="B Nazanin" w:hint="cs"/>
                <w:rtl/>
              </w:rPr>
              <w:t>با</w:t>
            </w:r>
            <w:r w:rsidRPr="0002137F">
              <w:rPr>
                <w:rFonts w:cs="B Nazanin"/>
                <w:rtl/>
              </w:rPr>
              <w:t xml:space="preserve"> </w:t>
            </w:r>
            <w:r w:rsidRPr="0002137F">
              <w:rPr>
                <w:rFonts w:cs="B Nazanin" w:hint="cs"/>
                <w:rtl/>
              </w:rPr>
              <w:t>روش‌های</w:t>
            </w:r>
            <w:r w:rsidRPr="0002137F">
              <w:rPr>
                <w:rFonts w:cs="B Nazanin"/>
                <w:rtl/>
              </w:rPr>
              <w:t xml:space="preserve"> </w:t>
            </w:r>
            <w:r w:rsidRPr="0002137F">
              <w:rPr>
                <w:rFonts w:cs="B Nazanin" w:hint="cs"/>
                <w:rtl/>
              </w:rPr>
              <w:t>پژوهش</w:t>
            </w:r>
            <w:r w:rsidRPr="0002137F">
              <w:rPr>
                <w:rFonts w:cs="B Nazanin"/>
                <w:rtl/>
              </w:rPr>
              <w:t xml:space="preserve"> </w:t>
            </w:r>
            <w:r w:rsidRPr="0002137F">
              <w:rPr>
                <w:rFonts w:cs="B Nazanin" w:hint="cs"/>
                <w:rtl/>
              </w:rPr>
              <w:t>کاربردی،</w:t>
            </w:r>
            <w:r w:rsidRPr="0002137F">
              <w:rPr>
                <w:rFonts w:cs="B Nazanin"/>
                <w:rtl/>
              </w:rPr>
              <w:t xml:space="preserve"> </w:t>
            </w:r>
            <w:r w:rsidRPr="0002137F">
              <w:rPr>
                <w:rFonts w:cs="B Nazanin" w:hint="cs"/>
                <w:rtl/>
              </w:rPr>
              <w:t>تحلیل</w:t>
            </w:r>
            <w:r w:rsidRPr="0002137F">
              <w:rPr>
                <w:rFonts w:cs="B Nazanin"/>
                <w:rtl/>
              </w:rPr>
              <w:t xml:space="preserve"> </w:t>
            </w:r>
            <w:r w:rsidRPr="0002137F">
              <w:rPr>
                <w:rFonts w:cs="B Nazanin" w:hint="cs"/>
                <w:rtl/>
              </w:rPr>
              <w:t>سیاستی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مطالعات</w:t>
            </w:r>
            <w:r w:rsidRPr="0002137F">
              <w:rPr>
                <w:rFonts w:cs="B Nazanin"/>
                <w:rtl/>
              </w:rPr>
              <w:t xml:space="preserve"> </w:t>
            </w:r>
            <w:r w:rsidRPr="0002137F">
              <w:rPr>
                <w:rFonts w:cs="B Nazanin" w:hint="cs"/>
                <w:rtl/>
              </w:rPr>
              <w:t>مقایسه‌ای</w:t>
            </w:r>
            <w:r w:rsidRPr="0002137F">
              <w:rPr>
                <w:rFonts w:cs="B Nazanin"/>
                <w:rtl/>
              </w:rPr>
              <w:t xml:space="preserve"> </w:t>
            </w:r>
            <w:r w:rsidRPr="0002137F">
              <w:rPr>
                <w:rFonts w:cs="B Nazanin" w:hint="cs"/>
                <w:rtl/>
              </w:rPr>
              <w:t>استانی</w:t>
            </w:r>
            <w:r w:rsidRPr="0002137F">
              <w:rPr>
                <w:rFonts w:cs="B Nazanin"/>
                <w:rtl/>
              </w:rPr>
              <w:t>.</w:t>
            </w:r>
          </w:p>
          <w:p w14:paraId="45B55F8E" w14:textId="77777777" w:rsidR="006E183F" w:rsidRPr="0002137F" w:rsidRDefault="006E183F" w:rsidP="006E183F">
            <w:pPr>
              <w:pStyle w:val="ListParagraph"/>
              <w:numPr>
                <w:ilvl w:val="0"/>
                <w:numId w:val="17"/>
              </w:numPr>
              <w:spacing w:line="276" w:lineRule="auto"/>
              <w:jc w:val="both"/>
              <w:rPr>
                <w:rFonts w:cs="B Nazanin"/>
              </w:rPr>
            </w:pPr>
            <w:r w:rsidRPr="0002137F">
              <w:rPr>
                <w:rFonts w:cs="B Nazanin" w:hint="cs"/>
                <w:rtl/>
              </w:rPr>
              <w:t>تسلط</w:t>
            </w:r>
            <w:r w:rsidRPr="0002137F">
              <w:rPr>
                <w:rFonts w:cs="B Nazanin"/>
                <w:rtl/>
              </w:rPr>
              <w:t xml:space="preserve"> </w:t>
            </w:r>
            <w:r w:rsidRPr="0002137F">
              <w:rPr>
                <w:rFonts w:cs="B Nazanin" w:hint="cs"/>
                <w:rtl/>
              </w:rPr>
              <w:t>بر</w:t>
            </w:r>
            <w:r w:rsidRPr="0002137F">
              <w:rPr>
                <w:rFonts w:cs="B Nazanin"/>
                <w:rtl/>
              </w:rPr>
              <w:t xml:space="preserve"> </w:t>
            </w:r>
            <w:r w:rsidRPr="0002137F">
              <w:rPr>
                <w:rFonts w:cs="B Nazanin" w:hint="cs"/>
                <w:rtl/>
              </w:rPr>
              <w:t>نگارش</w:t>
            </w:r>
            <w:r w:rsidRPr="0002137F">
              <w:rPr>
                <w:rFonts w:cs="B Nazanin"/>
                <w:rtl/>
              </w:rPr>
              <w:t xml:space="preserve"> </w:t>
            </w:r>
            <w:r w:rsidRPr="0002137F">
              <w:rPr>
                <w:rFonts w:cs="B Nazanin" w:hint="cs"/>
                <w:rtl/>
              </w:rPr>
              <w:t>علمی،</w:t>
            </w:r>
            <w:r w:rsidRPr="0002137F">
              <w:rPr>
                <w:rFonts w:cs="B Nazanin"/>
                <w:rtl/>
              </w:rPr>
              <w:t xml:space="preserve"> </w:t>
            </w:r>
            <w:r w:rsidRPr="0002137F">
              <w:rPr>
                <w:rFonts w:cs="B Nazanin" w:hint="cs"/>
                <w:rtl/>
              </w:rPr>
              <w:t>تهیه</w:t>
            </w:r>
            <w:r w:rsidRPr="0002137F">
              <w:rPr>
                <w:rFonts w:cs="B Nazanin"/>
                <w:rtl/>
              </w:rPr>
              <w:t xml:space="preserve"> </w:t>
            </w:r>
            <w:r w:rsidRPr="0002137F">
              <w:rPr>
                <w:rFonts w:cs="B Nazanin" w:hint="cs"/>
                <w:rtl/>
              </w:rPr>
              <w:t>گزارش‌های</w:t>
            </w:r>
            <w:r w:rsidRPr="0002137F">
              <w:rPr>
                <w:rFonts w:cs="B Nazanin"/>
                <w:rtl/>
              </w:rPr>
              <w:t xml:space="preserve"> </w:t>
            </w:r>
            <w:r w:rsidRPr="0002137F">
              <w:rPr>
                <w:rFonts w:cs="B Nazanin" w:hint="cs"/>
                <w:rtl/>
              </w:rPr>
              <w:t>تحلیلی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کار</w:t>
            </w:r>
            <w:r w:rsidRPr="0002137F">
              <w:rPr>
                <w:rFonts w:cs="B Nazanin"/>
                <w:rtl/>
              </w:rPr>
              <w:t xml:space="preserve"> </w:t>
            </w:r>
            <w:r w:rsidRPr="0002137F">
              <w:rPr>
                <w:rFonts w:cs="B Nazanin" w:hint="cs"/>
                <w:rtl/>
              </w:rPr>
              <w:t>گروهی</w:t>
            </w:r>
            <w:r w:rsidRPr="0002137F">
              <w:rPr>
                <w:rFonts w:cs="B Nazanin"/>
                <w:rtl/>
              </w:rPr>
              <w:t xml:space="preserve"> </w:t>
            </w:r>
            <w:r w:rsidRPr="0002137F">
              <w:rPr>
                <w:rFonts w:cs="B Nazanin" w:hint="cs"/>
                <w:rtl/>
              </w:rPr>
              <w:t>پژوهشی</w:t>
            </w:r>
            <w:r w:rsidRPr="0002137F">
              <w:rPr>
                <w:rFonts w:cs="B Nazanin"/>
                <w:rtl/>
              </w:rPr>
              <w:t>.</w:t>
            </w:r>
          </w:p>
          <w:p w14:paraId="372FB3FE" w14:textId="5A1FA8EB" w:rsidR="00780E9A" w:rsidRPr="0002137F" w:rsidRDefault="006E183F" w:rsidP="006E183F">
            <w:pPr>
              <w:pStyle w:val="ListParagraph"/>
              <w:numPr>
                <w:ilvl w:val="0"/>
                <w:numId w:val="17"/>
              </w:numPr>
              <w:spacing w:line="276" w:lineRule="auto"/>
              <w:jc w:val="both"/>
              <w:rPr>
                <w:rFonts w:cs="B Nazanin"/>
              </w:rPr>
            </w:pPr>
            <w:r w:rsidRPr="0002137F">
              <w:rPr>
                <w:rFonts w:cs="B Nazanin" w:hint="cs"/>
                <w:rtl/>
              </w:rPr>
              <w:t>آشنایی</w:t>
            </w:r>
            <w:r w:rsidRPr="0002137F">
              <w:rPr>
                <w:rFonts w:cs="B Nazanin"/>
                <w:rtl/>
              </w:rPr>
              <w:t xml:space="preserve"> </w:t>
            </w:r>
            <w:r w:rsidRPr="0002137F">
              <w:rPr>
                <w:rFonts w:cs="B Nazanin" w:hint="cs"/>
                <w:rtl/>
              </w:rPr>
              <w:t>با</w:t>
            </w:r>
            <w:r w:rsidRPr="0002137F">
              <w:rPr>
                <w:rFonts w:cs="B Nazanin"/>
                <w:rtl/>
              </w:rPr>
              <w:t xml:space="preserve"> </w:t>
            </w:r>
            <w:r w:rsidRPr="0002137F">
              <w:rPr>
                <w:rFonts w:cs="B Nazanin" w:hint="cs"/>
                <w:rtl/>
              </w:rPr>
              <w:t>سازوکارهای</w:t>
            </w:r>
            <w:r w:rsidRPr="0002137F">
              <w:rPr>
                <w:rFonts w:cs="B Nazanin"/>
                <w:rtl/>
              </w:rPr>
              <w:t xml:space="preserve"> </w:t>
            </w:r>
            <w:r w:rsidRPr="0002137F">
              <w:rPr>
                <w:rFonts w:cs="B Nazanin" w:hint="cs"/>
                <w:rtl/>
              </w:rPr>
              <w:t>اجرایی</w:t>
            </w:r>
            <w:r w:rsidRPr="0002137F">
              <w:rPr>
                <w:rFonts w:cs="B Nazanin"/>
                <w:rtl/>
              </w:rPr>
              <w:t xml:space="preserve"> </w:t>
            </w:r>
            <w:r w:rsidRPr="0002137F">
              <w:rPr>
                <w:rFonts w:cs="B Nazanin" w:hint="cs"/>
                <w:rtl/>
              </w:rPr>
              <w:t>سازمان</w:t>
            </w:r>
            <w:r w:rsidRPr="0002137F">
              <w:rPr>
                <w:rFonts w:cs="B Nazanin"/>
                <w:rtl/>
              </w:rPr>
              <w:t xml:space="preserve"> </w:t>
            </w:r>
            <w:r w:rsidRPr="0002137F">
              <w:rPr>
                <w:rFonts w:cs="B Nazanin" w:hint="cs"/>
                <w:rtl/>
              </w:rPr>
              <w:t>آموزش</w:t>
            </w:r>
            <w:r w:rsidRPr="0002137F">
              <w:rPr>
                <w:rFonts w:cs="B Nazanin"/>
                <w:rtl/>
              </w:rPr>
              <w:t xml:space="preserve"> </w:t>
            </w:r>
            <w:r w:rsidRPr="0002137F">
              <w:rPr>
                <w:rFonts w:cs="B Nazanin" w:hint="cs"/>
                <w:rtl/>
              </w:rPr>
              <w:t>فنی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حرفه‌ای</w:t>
            </w:r>
            <w:r w:rsidRPr="0002137F">
              <w:rPr>
                <w:rFonts w:cs="B Nazanin"/>
                <w:rtl/>
              </w:rPr>
              <w:t xml:space="preserve"> </w:t>
            </w:r>
            <w:r w:rsidRPr="0002137F">
              <w:rPr>
                <w:rFonts w:cs="B Nazanin" w:hint="cs"/>
                <w:rtl/>
              </w:rPr>
              <w:t>و</w:t>
            </w:r>
            <w:r w:rsidRPr="0002137F">
              <w:rPr>
                <w:rFonts w:cs="B Nazanin"/>
                <w:rtl/>
              </w:rPr>
              <w:t xml:space="preserve"> </w:t>
            </w:r>
            <w:r w:rsidRPr="0002137F">
              <w:rPr>
                <w:rFonts w:cs="B Nazanin" w:hint="cs"/>
                <w:rtl/>
              </w:rPr>
              <w:t>ساختار</w:t>
            </w:r>
            <w:r w:rsidRPr="0002137F">
              <w:rPr>
                <w:rFonts w:cs="B Nazanin"/>
                <w:rtl/>
              </w:rPr>
              <w:t xml:space="preserve"> </w:t>
            </w:r>
            <w:r w:rsidRPr="0002137F">
              <w:rPr>
                <w:rFonts w:cs="B Nazanin" w:hint="cs"/>
                <w:rtl/>
              </w:rPr>
              <w:t>بازار</w:t>
            </w:r>
            <w:r w:rsidRPr="0002137F">
              <w:rPr>
                <w:rFonts w:cs="B Nazanin"/>
                <w:rtl/>
              </w:rPr>
              <w:t xml:space="preserve"> </w:t>
            </w:r>
            <w:r w:rsidRPr="0002137F">
              <w:rPr>
                <w:rFonts w:cs="B Nazanin" w:hint="cs"/>
                <w:rtl/>
              </w:rPr>
              <w:t>کار</w:t>
            </w:r>
            <w:r w:rsidRPr="0002137F">
              <w:rPr>
                <w:rFonts w:cs="B Nazanin"/>
                <w:rtl/>
              </w:rPr>
              <w:t xml:space="preserve"> </w:t>
            </w:r>
            <w:r w:rsidRPr="0002137F">
              <w:rPr>
                <w:rFonts w:cs="B Nazanin" w:hint="cs"/>
                <w:rtl/>
              </w:rPr>
              <w:t>ایران</w:t>
            </w:r>
            <w:r w:rsidRPr="0002137F">
              <w:rPr>
                <w:rFonts w:cs="B Nazanin"/>
                <w:rtl/>
              </w:rPr>
              <w:t>.</w:t>
            </w:r>
          </w:p>
        </w:tc>
        <w:tc>
          <w:tcPr>
            <w:tcW w:w="1716" w:type="dxa"/>
            <w:tcBorders>
              <w:bottom w:val="single" w:sz="12" w:space="0" w:color="auto"/>
            </w:tcBorders>
            <w:vAlign w:val="center"/>
          </w:tcPr>
          <w:p w14:paraId="3C18F8FB" w14:textId="77777777" w:rsidR="00780E9A" w:rsidRPr="005E6AE8" w:rsidRDefault="00780E9A" w:rsidP="0056547B">
            <w:pPr>
              <w:pStyle w:val="NoSpacing"/>
              <w:bidi/>
              <w:spacing w:line="276" w:lineRule="auto"/>
              <w:jc w:val="center"/>
              <w:rPr>
                <w:rFonts w:cs="B Nazanin"/>
                <w:rtl/>
                <w:lang w:bidi="fa-IR"/>
              </w:rPr>
            </w:pPr>
            <w:r w:rsidRPr="005E6AE8">
              <w:rPr>
                <w:rFonts w:cs="B Nazanin" w:hint="cs"/>
                <w:rtl/>
                <w:lang w:bidi="fa-IR"/>
              </w:rPr>
              <w:t>شرایط همکاران</w:t>
            </w:r>
          </w:p>
        </w:tc>
        <w:tc>
          <w:tcPr>
            <w:tcW w:w="1134" w:type="dxa"/>
            <w:vMerge/>
            <w:tcBorders>
              <w:bottom w:val="single" w:sz="12" w:space="0" w:color="auto"/>
              <w:right w:val="single" w:sz="12" w:space="0" w:color="auto"/>
            </w:tcBorders>
            <w:shd w:val="clear" w:color="auto" w:fill="FFFF00"/>
            <w:vAlign w:val="center"/>
          </w:tcPr>
          <w:p w14:paraId="251489A1" w14:textId="77777777" w:rsidR="00780E9A" w:rsidRPr="0056547B" w:rsidRDefault="00780E9A" w:rsidP="0056547B">
            <w:pPr>
              <w:pStyle w:val="NoSpacing"/>
              <w:bidi/>
              <w:spacing w:line="276" w:lineRule="auto"/>
              <w:jc w:val="center"/>
              <w:rPr>
                <w:rFonts w:cs="B Nazanin"/>
                <w:b/>
                <w:bCs/>
                <w:sz w:val="24"/>
                <w:szCs w:val="24"/>
                <w:rtl/>
                <w:lang w:bidi="fa-IR"/>
              </w:rPr>
            </w:pPr>
          </w:p>
        </w:tc>
      </w:tr>
      <w:tr w:rsidR="00780E9A" w:rsidRPr="0056547B" w14:paraId="29BDF44C" w14:textId="77777777" w:rsidTr="00707D26">
        <w:trPr>
          <w:trHeight w:val="959"/>
          <w:jc w:val="center"/>
        </w:trPr>
        <w:tc>
          <w:tcPr>
            <w:tcW w:w="7782" w:type="dxa"/>
            <w:tcBorders>
              <w:top w:val="single" w:sz="12" w:space="0" w:color="auto"/>
              <w:left w:val="single" w:sz="12" w:space="0" w:color="auto"/>
            </w:tcBorders>
            <w:vAlign w:val="center"/>
          </w:tcPr>
          <w:p w14:paraId="2B9A0602" w14:textId="77777777" w:rsidR="00B30434" w:rsidRPr="0002137F" w:rsidRDefault="00B30434" w:rsidP="0056547B">
            <w:pPr>
              <w:pStyle w:val="ListParagraph"/>
              <w:numPr>
                <w:ilvl w:val="0"/>
                <w:numId w:val="18"/>
              </w:numPr>
              <w:spacing w:line="276" w:lineRule="auto"/>
              <w:jc w:val="both"/>
              <w:rPr>
                <w:rFonts w:cs="B Nazanin"/>
              </w:rPr>
            </w:pPr>
            <w:r w:rsidRPr="0002137F">
              <w:rPr>
                <w:rFonts w:cs="B Nazanin"/>
                <w:rtl/>
              </w:rPr>
              <w:t>هدایت علمی مراحل تحلیل اشتغال، آموزش‌های مهارتی و شکاف مهارتی در سطح ملی و استانی</w:t>
            </w:r>
            <w:r w:rsidRPr="0002137F">
              <w:rPr>
                <w:rFonts w:cs="B Nazanin"/>
              </w:rPr>
              <w:t>.</w:t>
            </w:r>
          </w:p>
          <w:p w14:paraId="4EE53A6B" w14:textId="77777777" w:rsidR="00B30434" w:rsidRPr="0002137F" w:rsidRDefault="00B30434" w:rsidP="0056547B">
            <w:pPr>
              <w:pStyle w:val="ListParagraph"/>
              <w:numPr>
                <w:ilvl w:val="0"/>
                <w:numId w:val="18"/>
              </w:numPr>
              <w:spacing w:line="276" w:lineRule="auto"/>
              <w:jc w:val="both"/>
              <w:rPr>
                <w:rFonts w:cs="B Nazanin"/>
              </w:rPr>
            </w:pPr>
            <w:r w:rsidRPr="0002137F">
              <w:rPr>
                <w:rFonts w:cs="B Nazanin"/>
                <w:rtl/>
              </w:rPr>
              <w:t>اطمینان از صحت علمی داده‌ها، روش تحلیل و تفسیر نتایج</w:t>
            </w:r>
            <w:r w:rsidRPr="0002137F">
              <w:rPr>
                <w:rFonts w:cs="B Nazanin"/>
              </w:rPr>
              <w:t>.</w:t>
            </w:r>
          </w:p>
          <w:p w14:paraId="703C7E74" w14:textId="073DBB64" w:rsidR="00780E9A" w:rsidRPr="0002137F" w:rsidRDefault="00B30434" w:rsidP="0056547B">
            <w:pPr>
              <w:pStyle w:val="ListParagraph"/>
              <w:numPr>
                <w:ilvl w:val="0"/>
                <w:numId w:val="18"/>
              </w:numPr>
              <w:spacing w:line="276" w:lineRule="auto"/>
              <w:jc w:val="both"/>
              <w:rPr>
                <w:rFonts w:cs="B Nazanin"/>
                <w:rtl/>
              </w:rPr>
            </w:pPr>
            <w:r w:rsidRPr="0002137F">
              <w:rPr>
                <w:rFonts w:cs="B Nazanin"/>
                <w:rtl/>
              </w:rPr>
              <w:t>ارائه گزارش‌های تحلیلی و سیاستی دقیق، منسجم و قابل استفاده برای تصمیم‌گیری</w:t>
            </w:r>
            <w:r w:rsidRPr="0002137F">
              <w:rPr>
                <w:rFonts w:cs="B Nazanin"/>
              </w:rPr>
              <w:t>.</w:t>
            </w:r>
          </w:p>
        </w:tc>
        <w:tc>
          <w:tcPr>
            <w:tcW w:w="1716" w:type="dxa"/>
            <w:tcBorders>
              <w:top w:val="single" w:sz="12" w:space="0" w:color="auto"/>
            </w:tcBorders>
            <w:vAlign w:val="center"/>
          </w:tcPr>
          <w:p w14:paraId="5BCC281E" w14:textId="77777777" w:rsidR="00780E9A" w:rsidRPr="005E6AE8" w:rsidRDefault="00780E9A" w:rsidP="0056547B">
            <w:pPr>
              <w:pStyle w:val="NoSpacing"/>
              <w:bidi/>
              <w:spacing w:line="276" w:lineRule="auto"/>
              <w:jc w:val="center"/>
              <w:rPr>
                <w:rFonts w:cs="B Nazanin"/>
                <w:rtl/>
                <w:lang w:bidi="fa-IR"/>
              </w:rPr>
            </w:pPr>
            <w:r w:rsidRPr="005E6AE8">
              <w:rPr>
                <w:rFonts w:cs="B Nazanin" w:hint="cs"/>
                <w:rtl/>
                <w:lang w:bidi="fa-IR"/>
              </w:rPr>
              <w:t>انتظارات محتوایی</w:t>
            </w:r>
          </w:p>
        </w:tc>
        <w:tc>
          <w:tcPr>
            <w:tcW w:w="1134" w:type="dxa"/>
            <w:vMerge w:val="restart"/>
            <w:tcBorders>
              <w:top w:val="single" w:sz="12" w:space="0" w:color="auto"/>
              <w:right w:val="single" w:sz="12" w:space="0" w:color="auto"/>
            </w:tcBorders>
            <w:shd w:val="clear" w:color="auto" w:fill="FFFF00"/>
            <w:vAlign w:val="center"/>
          </w:tcPr>
          <w:p w14:paraId="422BEA07" w14:textId="77777777" w:rsidR="00780E9A" w:rsidRPr="005E6AE8" w:rsidRDefault="00780E9A" w:rsidP="0056547B">
            <w:pPr>
              <w:pStyle w:val="NoSpacing"/>
              <w:bidi/>
              <w:spacing w:line="276" w:lineRule="auto"/>
              <w:jc w:val="center"/>
              <w:rPr>
                <w:rFonts w:cs="B Nazanin"/>
                <w:b/>
                <w:bCs/>
                <w:rtl/>
                <w:lang w:bidi="fa-IR"/>
              </w:rPr>
            </w:pPr>
            <w:r w:rsidRPr="005E6AE8">
              <w:rPr>
                <w:rFonts w:cs="B Nazanin" w:hint="cs"/>
                <w:b/>
                <w:bCs/>
                <w:rtl/>
                <w:lang w:bidi="fa-IR"/>
              </w:rPr>
              <w:t>انتظارات از مجری</w:t>
            </w:r>
          </w:p>
        </w:tc>
      </w:tr>
      <w:tr w:rsidR="00780E9A" w:rsidRPr="0056547B" w14:paraId="28043861" w14:textId="77777777" w:rsidTr="00707D26">
        <w:trPr>
          <w:trHeight w:val="1120"/>
          <w:jc w:val="center"/>
        </w:trPr>
        <w:tc>
          <w:tcPr>
            <w:tcW w:w="7782" w:type="dxa"/>
            <w:tcBorders>
              <w:left w:val="single" w:sz="12" w:space="0" w:color="auto"/>
              <w:bottom w:val="single" w:sz="12" w:space="0" w:color="auto"/>
            </w:tcBorders>
            <w:vAlign w:val="center"/>
          </w:tcPr>
          <w:p w14:paraId="657C07CE" w14:textId="77777777" w:rsidR="00A826C6" w:rsidRPr="0002137F" w:rsidRDefault="00A826C6" w:rsidP="0056547B">
            <w:pPr>
              <w:pStyle w:val="ListParagraph"/>
              <w:numPr>
                <w:ilvl w:val="0"/>
                <w:numId w:val="19"/>
              </w:numPr>
              <w:spacing w:line="276" w:lineRule="auto"/>
              <w:jc w:val="both"/>
              <w:rPr>
                <w:rFonts w:cs="B Nazanin"/>
              </w:rPr>
            </w:pPr>
            <w:r w:rsidRPr="0002137F">
              <w:rPr>
                <w:rFonts w:cs="B Nazanin"/>
                <w:rtl/>
              </w:rPr>
              <w:t>برنامه‌ریزی، سازمان‌دهی و نظارت بر کلیه مراحل اجرای طرح مطابق با زمان‌بندی مصوب</w:t>
            </w:r>
            <w:r w:rsidRPr="0002137F">
              <w:rPr>
                <w:rFonts w:cs="B Nazanin"/>
              </w:rPr>
              <w:t>.</w:t>
            </w:r>
          </w:p>
          <w:p w14:paraId="71328684" w14:textId="77777777" w:rsidR="00A826C6" w:rsidRPr="0002137F" w:rsidRDefault="00A826C6" w:rsidP="0056547B">
            <w:pPr>
              <w:pStyle w:val="ListParagraph"/>
              <w:numPr>
                <w:ilvl w:val="0"/>
                <w:numId w:val="19"/>
              </w:numPr>
              <w:spacing w:line="276" w:lineRule="auto"/>
              <w:jc w:val="both"/>
              <w:rPr>
                <w:rFonts w:cs="B Nazanin"/>
              </w:rPr>
            </w:pPr>
            <w:r w:rsidRPr="0002137F">
              <w:rPr>
                <w:rFonts w:cs="B Nazanin"/>
                <w:rtl/>
              </w:rPr>
              <w:t>مدیریت جمع‌آوری داده‌ها، کنترل کیفیت اطلاعات و هماهنگی با نهادهای ذی‌ربط</w:t>
            </w:r>
            <w:r w:rsidRPr="0002137F">
              <w:rPr>
                <w:rFonts w:cs="B Nazanin"/>
              </w:rPr>
              <w:t>.</w:t>
            </w:r>
          </w:p>
          <w:p w14:paraId="3A5F6406" w14:textId="77777777" w:rsidR="00A826C6" w:rsidRPr="0002137F" w:rsidRDefault="00A826C6" w:rsidP="0056547B">
            <w:pPr>
              <w:pStyle w:val="ListParagraph"/>
              <w:numPr>
                <w:ilvl w:val="0"/>
                <w:numId w:val="19"/>
              </w:numPr>
              <w:spacing w:line="276" w:lineRule="auto"/>
              <w:jc w:val="both"/>
              <w:rPr>
                <w:rFonts w:cs="B Nazanin"/>
              </w:rPr>
            </w:pPr>
            <w:r w:rsidRPr="0002137F">
              <w:rPr>
                <w:rFonts w:cs="B Nazanin"/>
                <w:rtl/>
              </w:rPr>
              <w:t>ارائه گزارش‌های مرحله‌ای و نهایی در موعد مقرر</w:t>
            </w:r>
            <w:r w:rsidRPr="0002137F">
              <w:rPr>
                <w:rFonts w:cs="B Nazanin"/>
              </w:rPr>
              <w:t>.</w:t>
            </w:r>
          </w:p>
          <w:p w14:paraId="7751D4B5" w14:textId="017CF885" w:rsidR="00780E9A" w:rsidRPr="0002137F" w:rsidRDefault="00A826C6" w:rsidP="0056547B">
            <w:pPr>
              <w:pStyle w:val="ListParagraph"/>
              <w:numPr>
                <w:ilvl w:val="0"/>
                <w:numId w:val="19"/>
              </w:numPr>
              <w:spacing w:line="276" w:lineRule="auto"/>
              <w:jc w:val="both"/>
              <w:rPr>
                <w:rFonts w:cs="B Nazanin"/>
              </w:rPr>
            </w:pPr>
            <w:r w:rsidRPr="0002137F">
              <w:rPr>
                <w:rFonts w:cs="B Nazanin"/>
                <w:rtl/>
              </w:rPr>
              <w:t>پاسخ‌گویی علمی و اداری به دستگاه کارفرما و شرکت در جلسات ارائه و داوری نتایج</w:t>
            </w:r>
            <w:r w:rsidRPr="0002137F">
              <w:rPr>
                <w:rFonts w:cs="B Nazanin"/>
              </w:rPr>
              <w:t>.</w:t>
            </w:r>
          </w:p>
        </w:tc>
        <w:tc>
          <w:tcPr>
            <w:tcW w:w="1716" w:type="dxa"/>
            <w:tcBorders>
              <w:bottom w:val="single" w:sz="12" w:space="0" w:color="auto"/>
            </w:tcBorders>
            <w:vAlign w:val="center"/>
          </w:tcPr>
          <w:p w14:paraId="195A2070" w14:textId="77777777" w:rsidR="00780E9A" w:rsidRPr="005E6AE8" w:rsidRDefault="00780E9A" w:rsidP="0056547B">
            <w:pPr>
              <w:pStyle w:val="NoSpacing"/>
              <w:bidi/>
              <w:spacing w:line="276" w:lineRule="auto"/>
              <w:jc w:val="center"/>
              <w:rPr>
                <w:rFonts w:cs="B Nazanin"/>
                <w:lang w:bidi="fa-IR"/>
              </w:rPr>
            </w:pPr>
            <w:r w:rsidRPr="005E6AE8">
              <w:rPr>
                <w:rFonts w:cs="B Nazanin" w:hint="cs"/>
                <w:rtl/>
                <w:lang w:bidi="fa-IR"/>
              </w:rPr>
              <w:t>انتظارات اجرایی</w:t>
            </w:r>
          </w:p>
        </w:tc>
        <w:tc>
          <w:tcPr>
            <w:tcW w:w="1134" w:type="dxa"/>
            <w:vMerge/>
            <w:tcBorders>
              <w:bottom w:val="single" w:sz="12" w:space="0" w:color="auto"/>
              <w:right w:val="single" w:sz="12" w:space="0" w:color="auto"/>
            </w:tcBorders>
            <w:shd w:val="clear" w:color="auto" w:fill="FFFF00"/>
            <w:vAlign w:val="center"/>
          </w:tcPr>
          <w:p w14:paraId="319B25C1" w14:textId="77777777" w:rsidR="00780E9A" w:rsidRPr="005E6AE8" w:rsidRDefault="00780E9A" w:rsidP="0056547B">
            <w:pPr>
              <w:pStyle w:val="NoSpacing"/>
              <w:bidi/>
              <w:spacing w:line="276" w:lineRule="auto"/>
              <w:jc w:val="center"/>
              <w:rPr>
                <w:rFonts w:cs="B Nazanin"/>
                <w:b/>
                <w:bCs/>
                <w:rtl/>
                <w:lang w:bidi="fa-IR"/>
              </w:rPr>
            </w:pPr>
          </w:p>
        </w:tc>
      </w:tr>
      <w:tr w:rsidR="00370207" w:rsidRPr="0056547B" w14:paraId="345153EA" w14:textId="77777777" w:rsidTr="00707D26">
        <w:trPr>
          <w:trHeight w:val="832"/>
          <w:jc w:val="center"/>
        </w:trPr>
        <w:tc>
          <w:tcPr>
            <w:tcW w:w="7782" w:type="dxa"/>
            <w:tcBorders>
              <w:top w:val="single" w:sz="12" w:space="0" w:color="auto"/>
              <w:left w:val="single" w:sz="12" w:space="0" w:color="auto"/>
              <w:bottom w:val="single" w:sz="12" w:space="0" w:color="auto"/>
            </w:tcBorders>
            <w:vAlign w:val="center"/>
          </w:tcPr>
          <w:p w14:paraId="44F39DDB" w14:textId="049454A7" w:rsidR="00370207" w:rsidRPr="0002137F" w:rsidRDefault="003C0E1E" w:rsidP="0056547B">
            <w:pPr>
              <w:pStyle w:val="NoSpacing"/>
              <w:bidi/>
              <w:spacing w:line="276" w:lineRule="auto"/>
              <w:rPr>
                <w:rFonts w:cs="B Nazanin"/>
                <w:lang w:bidi="fa-IR"/>
              </w:rPr>
            </w:pPr>
            <w:r w:rsidRPr="0002137F">
              <w:rPr>
                <w:rFonts w:cs="B Nazanin" w:hint="cs"/>
                <w:rtl/>
                <w:lang w:bidi="fa-IR"/>
              </w:rPr>
              <w:t>پیش</w:t>
            </w:r>
            <w:r w:rsidRPr="0002137F">
              <w:rPr>
                <w:rFonts w:cs="B Nazanin"/>
                <w:rtl/>
                <w:lang w:bidi="fa-IR"/>
              </w:rPr>
              <w:t xml:space="preserve"> </w:t>
            </w:r>
            <w:r w:rsidRPr="0002137F">
              <w:rPr>
                <w:rFonts w:cs="B Nazanin" w:hint="cs"/>
                <w:rtl/>
                <w:lang w:bidi="fa-IR"/>
              </w:rPr>
              <w:t>بینی</w:t>
            </w:r>
            <w:r w:rsidRPr="0002137F">
              <w:rPr>
                <w:rFonts w:cs="B Nazanin"/>
                <w:rtl/>
                <w:lang w:bidi="fa-IR"/>
              </w:rPr>
              <w:t xml:space="preserve"> </w:t>
            </w:r>
            <w:r w:rsidRPr="0002137F">
              <w:rPr>
                <w:rFonts w:cs="B Nazanin" w:hint="cs"/>
                <w:rtl/>
                <w:lang w:bidi="fa-IR"/>
              </w:rPr>
              <w:t>و</w:t>
            </w:r>
            <w:r w:rsidRPr="0002137F">
              <w:rPr>
                <w:rFonts w:cs="B Nazanin"/>
                <w:rtl/>
                <w:lang w:bidi="fa-IR"/>
              </w:rPr>
              <w:t xml:space="preserve"> </w:t>
            </w:r>
            <w:r w:rsidRPr="0002137F">
              <w:rPr>
                <w:rFonts w:cs="B Nazanin" w:hint="cs"/>
                <w:rtl/>
                <w:lang w:bidi="fa-IR"/>
              </w:rPr>
              <w:t>درج</w:t>
            </w:r>
            <w:r w:rsidRPr="0002137F">
              <w:rPr>
                <w:rFonts w:cs="B Nazanin"/>
                <w:rtl/>
                <w:lang w:bidi="fa-IR"/>
              </w:rPr>
              <w:t xml:space="preserve"> </w:t>
            </w:r>
            <w:r w:rsidRPr="0002137F">
              <w:rPr>
                <w:rFonts w:cs="B Nazanin" w:hint="cs"/>
                <w:rtl/>
                <w:lang w:bidi="fa-IR"/>
              </w:rPr>
              <w:t>گردد</w:t>
            </w:r>
          </w:p>
        </w:tc>
        <w:tc>
          <w:tcPr>
            <w:tcW w:w="1716" w:type="dxa"/>
            <w:tcBorders>
              <w:top w:val="single" w:sz="12" w:space="0" w:color="auto"/>
              <w:bottom w:val="single" w:sz="12" w:space="0" w:color="auto"/>
            </w:tcBorders>
            <w:vAlign w:val="center"/>
          </w:tcPr>
          <w:p w14:paraId="50FBB260" w14:textId="77777777" w:rsidR="00370207" w:rsidRPr="005E6AE8" w:rsidRDefault="00370207" w:rsidP="0056547B">
            <w:pPr>
              <w:pStyle w:val="NoSpacing"/>
              <w:bidi/>
              <w:spacing w:line="276" w:lineRule="auto"/>
              <w:jc w:val="center"/>
              <w:rPr>
                <w:rFonts w:cs="B Nazanin"/>
                <w:lang w:bidi="fa-IR"/>
              </w:rPr>
            </w:pPr>
            <w:r w:rsidRPr="005E6AE8">
              <w:rPr>
                <w:rFonts w:cs="B Nazanin" w:hint="cs"/>
                <w:rtl/>
                <w:lang w:bidi="fa-IR"/>
              </w:rPr>
              <w:t>مراحل و مدت زمان انجام طرح</w:t>
            </w:r>
          </w:p>
        </w:tc>
        <w:tc>
          <w:tcPr>
            <w:tcW w:w="1134" w:type="dxa"/>
            <w:tcBorders>
              <w:top w:val="single" w:sz="12" w:space="0" w:color="auto"/>
              <w:bottom w:val="single" w:sz="12" w:space="0" w:color="auto"/>
              <w:right w:val="single" w:sz="12" w:space="0" w:color="auto"/>
            </w:tcBorders>
            <w:shd w:val="clear" w:color="auto" w:fill="FFFF00"/>
            <w:vAlign w:val="center"/>
          </w:tcPr>
          <w:p w14:paraId="62F6E237" w14:textId="77777777" w:rsidR="00370207" w:rsidRPr="005E6AE8" w:rsidRDefault="00F905C6" w:rsidP="0056547B">
            <w:pPr>
              <w:pStyle w:val="NoSpacing"/>
              <w:bidi/>
              <w:spacing w:line="276" w:lineRule="auto"/>
              <w:jc w:val="center"/>
              <w:rPr>
                <w:rFonts w:cs="B Nazanin"/>
                <w:b/>
                <w:bCs/>
                <w:rtl/>
                <w:lang w:bidi="fa-IR"/>
              </w:rPr>
            </w:pPr>
            <w:r w:rsidRPr="005E6AE8">
              <w:rPr>
                <w:rFonts w:cs="B Nazanin" w:hint="cs"/>
                <w:b/>
                <w:bCs/>
                <w:rtl/>
                <w:lang w:bidi="fa-IR"/>
              </w:rPr>
              <w:t>گانت چارت</w:t>
            </w:r>
          </w:p>
        </w:tc>
      </w:tr>
      <w:tr w:rsidR="00370207" w:rsidRPr="0056547B" w14:paraId="499A36D9" w14:textId="77777777" w:rsidTr="00707D26">
        <w:trPr>
          <w:trHeight w:val="816"/>
          <w:jc w:val="center"/>
        </w:trPr>
        <w:tc>
          <w:tcPr>
            <w:tcW w:w="7782" w:type="dxa"/>
            <w:tcBorders>
              <w:top w:val="single" w:sz="12" w:space="0" w:color="auto"/>
              <w:left w:val="single" w:sz="12" w:space="0" w:color="auto"/>
              <w:bottom w:val="single" w:sz="12" w:space="0" w:color="auto"/>
            </w:tcBorders>
            <w:vAlign w:val="center"/>
          </w:tcPr>
          <w:p w14:paraId="2F0CFC1E" w14:textId="4208072A" w:rsidR="00370207" w:rsidRPr="0002137F" w:rsidRDefault="003C0E1E" w:rsidP="00FB0E05">
            <w:pPr>
              <w:pStyle w:val="NoSpacing"/>
              <w:bidi/>
              <w:spacing w:line="276" w:lineRule="auto"/>
              <w:rPr>
                <w:rFonts w:cs="B Nazanin"/>
                <w:lang w:bidi="fa-IR"/>
              </w:rPr>
            </w:pPr>
            <w:r w:rsidRPr="0002137F">
              <w:rPr>
                <w:rFonts w:cs="B Nazanin" w:hint="cs"/>
                <w:rtl/>
                <w:lang w:bidi="fa-IR"/>
              </w:rPr>
              <w:t>هزینه</w:t>
            </w:r>
            <w:r w:rsidRPr="0002137F">
              <w:rPr>
                <w:rFonts w:cs="B Nazanin"/>
                <w:rtl/>
                <w:lang w:bidi="fa-IR"/>
              </w:rPr>
              <w:t xml:space="preserve"> </w:t>
            </w:r>
            <w:r w:rsidRPr="0002137F">
              <w:rPr>
                <w:rFonts w:cs="B Nazanin" w:hint="cs"/>
                <w:rtl/>
                <w:lang w:bidi="fa-IR"/>
              </w:rPr>
              <w:t>ها</w:t>
            </w:r>
            <w:r w:rsidRPr="0002137F">
              <w:rPr>
                <w:rFonts w:cs="B Nazanin"/>
                <w:rtl/>
                <w:lang w:bidi="fa-IR"/>
              </w:rPr>
              <w:t xml:space="preserve"> </w:t>
            </w:r>
            <w:r w:rsidRPr="0002137F">
              <w:rPr>
                <w:rFonts w:cs="B Nazanin" w:hint="cs"/>
                <w:rtl/>
                <w:lang w:bidi="fa-IR"/>
              </w:rPr>
              <w:t>پیش</w:t>
            </w:r>
            <w:r w:rsidRPr="0002137F">
              <w:rPr>
                <w:rFonts w:cs="B Nazanin"/>
                <w:rtl/>
                <w:lang w:bidi="fa-IR"/>
              </w:rPr>
              <w:t xml:space="preserve"> </w:t>
            </w:r>
            <w:r w:rsidRPr="0002137F">
              <w:rPr>
                <w:rFonts w:cs="B Nazanin" w:hint="cs"/>
                <w:rtl/>
                <w:lang w:bidi="fa-IR"/>
              </w:rPr>
              <w:t>بینی</w:t>
            </w:r>
            <w:r w:rsidRPr="0002137F">
              <w:rPr>
                <w:rFonts w:cs="B Nazanin"/>
                <w:rtl/>
                <w:lang w:bidi="fa-IR"/>
              </w:rPr>
              <w:t xml:space="preserve"> </w:t>
            </w:r>
            <w:r w:rsidRPr="0002137F">
              <w:rPr>
                <w:rFonts w:cs="B Nazanin" w:hint="cs"/>
                <w:rtl/>
                <w:lang w:bidi="fa-IR"/>
              </w:rPr>
              <w:t>و</w:t>
            </w:r>
            <w:r w:rsidRPr="0002137F">
              <w:rPr>
                <w:rFonts w:cs="B Nazanin"/>
                <w:rtl/>
                <w:lang w:bidi="fa-IR"/>
              </w:rPr>
              <w:t xml:space="preserve"> </w:t>
            </w:r>
            <w:r w:rsidRPr="0002137F">
              <w:rPr>
                <w:rFonts w:cs="B Nazanin" w:hint="cs"/>
                <w:rtl/>
                <w:lang w:bidi="fa-IR"/>
              </w:rPr>
              <w:t>به</w:t>
            </w:r>
            <w:r w:rsidRPr="0002137F">
              <w:rPr>
                <w:rFonts w:cs="B Nazanin"/>
                <w:rtl/>
                <w:lang w:bidi="fa-IR"/>
              </w:rPr>
              <w:t xml:space="preserve"> </w:t>
            </w:r>
            <w:r w:rsidRPr="0002137F">
              <w:rPr>
                <w:rFonts w:cs="B Nazanin" w:hint="cs"/>
                <w:rtl/>
                <w:lang w:bidi="fa-IR"/>
              </w:rPr>
              <w:t>تفکیک</w:t>
            </w:r>
            <w:r w:rsidRPr="0002137F">
              <w:rPr>
                <w:rFonts w:cs="B Nazanin"/>
                <w:rtl/>
                <w:lang w:bidi="fa-IR"/>
              </w:rPr>
              <w:t xml:space="preserve"> </w:t>
            </w:r>
            <w:r w:rsidRPr="0002137F">
              <w:rPr>
                <w:rFonts w:cs="B Nazanin" w:hint="cs"/>
                <w:rtl/>
                <w:lang w:bidi="fa-IR"/>
              </w:rPr>
              <w:t>در</w:t>
            </w:r>
            <w:r w:rsidRPr="0002137F">
              <w:rPr>
                <w:rFonts w:cs="B Nazanin"/>
                <w:rtl/>
                <w:lang w:bidi="fa-IR"/>
              </w:rPr>
              <w:t xml:space="preserve"> </w:t>
            </w:r>
            <w:r w:rsidRPr="0002137F">
              <w:rPr>
                <w:rFonts w:cs="B Nazanin" w:hint="cs"/>
                <w:rtl/>
                <w:lang w:bidi="fa-IR"/>
              </w:rPr>
              <w:t>پروپوزال</w:t>
            </w:r>
            <w:r w:rsidRPr="0002137F">
              <w:rPr>
                <w:rFonts w:cs="B Nazanin"/>
                <w:rtl/>
                <w:lang w:bidi="fa-IR"/>
              </w:rPr>
              <w:t xml:space="preserve"> </w:t>
            </w:r>
            <w:r w:rsidRPr="0002137F">
              <w:rPr>
                <w:rFonts w:cs="B Nazanin" w:hint="cs"/>
                <w:rtl/>
                <w:lang w:bidi="fa-IR"/>
              </w:rPr>
              <w:t>درج</w:t>
            </w:r>
            <w:r w:rsidRPr="0002137F">
              <w:rPr>
                <w:rFonts w:cs="B Nazanin"/>
                <w:rtl/>
                <w:lang w:bidi="fa-IR"/>
              </w:rPr>
              <w:t xml:space="preserve"> </w:t>
            </w:r>
            <w:r w:rsidRPr="0002137F">
              <w:rPr>
                <w:rFonts w:cs="B Nazanin" w:hint="cs"/>
                <w:rtl/>
                <w:lang w:bidi="fa-IR"/>
              </w:rPr>
              <w:t>گردد</w:t>
            </w:r>
            <w:r w:rsidRPr="0002137F">
              <w:rPr>
                <w:rFonts w:cs="B Nazanin"/>
                <w:rtl/>
                <w:lang w:bidi="fa-IR"/>
              </w:rPr>
              <w:t>.</w:t>
            </w:r>
          </w:p>
        </w:tc>
        <w:tc>
          <w:tcPr>
            <w:tcW w:w="1716" w:type="dxa"/>
            <w:tcBorders>
              <w:top w:val="single" w:sz="12" w:space="0" w:color="auto"/>
              <w:bottom w:val="single" w:sz="12" w:space="0" w:color="auto"/>
            </w:tcBorders>
            <w:vAlign w:val="center"/>
          </w:tcPr>
          <w:p w14:paraId="2030E903" w14:textId="77777777" w:rsidR="00370207" w:rsidRPr="005E6AE8" w:rsidRDefault="00370207" w:rsidP="0056547B">
            <w:pPr>
              <w:pStyle w:val="NoSpacing"/>
              <w:bidi/>
              <w:spacing w:line="276" w:lineRule="auto"/>
              <w:jc w:val="center"/>
              <w:rPr>
                <w:rFonts w:cs="B Nazanin"/>
                <w:rtl/>
                <w:lang w:bidi="fa-IR"/>
              </w:rPr>
            </w:pPr>
            <w:r w:rsidRPr="005E6AE8">
              <w:rPr>
                <w:rFonts w:cs="B Nazanin" w:hint="cs"/>
                <w:rtl/>
                <w:lang w:bidi="fa-IR"/>
              </w:rPr>
              <w:t>پیش بینی سقف اعتباری طرح</w:t>
            </w:r>
          </w:p>
        </w:tc>
        <w:tc>
          <w:tcPr>
            <w:tcW w:w="1134" w:type="dxa"/>
            <w:tcBorders>
              <w:top w:val="single" w:sz="12" w:space="0" w:color="auto"/>
              <w:bottom w:val="single" w:sz="12" w:space="0" w:color="auto"/>
              <w:right w:val="single" w:sz="12" w:space="0" w:color="auto"/>
            </w:tcBorders>
            <w:shd w:val="clear" w:color="auto" w:fill="FFFF00"/>
            <w:vAlign w:val="center"/>
          </w:tcPr>
          <w:p w14:paraId="0F67D0F7" w14:textId="77777777" w:rsidR="00370207" w:rsidRPr="005E6AE8" w:rsidRDefault="00780E9A" w:rsidP="0056547B">
            <w:pPr>
              <w:pStyle w:val="NoSpacing"/>
              <w:bidi/>
              <w:spacing w:line="276" w:lineRule="auto"/>
              <w:jc w:val="center"/>
              <w:rPr>
                <w:rFonts w:cs="B Nazanin"/>
                <w:b/>
                <w:bCs/>
                <w:rtl/>
                <w:lang w:bidi="fa-IR"/>
              </w:rPr>
            </w:pPr>
            <w:r w:rsidRPr="005E6AE8">
              <w:rPr>
                <w:rFonts w:cs="B Nazanin" w:hint="cs"/>
                <w:b/>
                <w:bCs/>
                <w:rtl/>
                <w:lang w:bidi="fa-IR"/>
              </w:rPr>
              <w:t>اعتبارات</w:t>
            </w:r>
          </w:p>
          <w:p w14:paraId="1CC8420A" w14:textId="77777777" w:rsidR="00780E9A" w:rsidRPr="005E6AE8" w:rsidRDefault="00780E9A" w:rsidP="0056547B">
            <w:pPr>
              <w:pStyle w:val="NoSpacing"/>
              <w:bidi/>
              <w:spacing w:line="276" w:lineRule="auto"/>
              <w:jc w:val="center"/>
              <w:rPr>
                <w:rFonts w:cs="B Nazanin"/>
                <w:b/>
                <w:bCs/>
                <w:rtl/>
                <w:lang w:bidi="fa-IR"/>
              </w:rPr>
            </w:pPr>
            <w:r w:rsidRPr="005E6AE8">
              <w:rPr>
                <w:rFonts w:cs="B Nazanin" w:hint="cs"/>
                <w:b/>
                <w:bCs/>
                <w:rtl/>
                <w:lang w:bidi="fa-IR"/>
              </w:rPr>
              <w:t xml:space="preserve"> مورد نیاز</w:t>
            </w:r>
          </w:p>
        </w:tc>
      </w:tr>
    </w:tbl>
    <w:p w14:paraId="6000D126" w14:textId="77777777" w:rsidR="00370869" w:rsidRPr="00667D7F" w:rsidRDefault="00370869" w:rsidP="00370869">
      <w:pPr>
        <w:bidi/>
        <w:rPr>
          <w:rFonts w:cs="B Nazanin"/>
          <w:sz w:val="28"/>
          <w:szCs w:val="28"/>
          <w:rtl/>
          <w:lang w:bidi="fa-IR"/>
        </w:rPr>
      </w:pPr>
    </w:p>
    <w:sectPr w:rsidR="00370869" w:rsidRPr="00667D7F" w:rsidSect="00667D7F">
      <w:pgSz w:w="11906" w:h="16838"/>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1B83A" w14:textId="77777777" w:rsidR="009C6CF9" w:rsidRDefault="009C6CF9" w:rsidP="00F905C6">
      <w:pPr>
        <w:spacing w:after="0" w:line="240" w:lineRule="auto"/>
      </w:pPr>
      <w:r>
        <w:separator/>
      </w:r>
    </w:p>
  </w:endnote>
  <w:endnote w:type="continuationSeparator" w:id="0">
    <w:p w14:paraId="5FCF0ADD" w14:textId="77777777" w:rsidR="009C6CF9" w:rsidRDefault="009C6CF9" w:rsidP="00F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F6549" w14:textId="77777777" w:rsidR="009C6CF9" w:rsidRDefault="009C6CF9" w:rsidP="00F905C6">
      <w:pPr>
        <w:spacing w:after="0" w:line="240" w:lineRule="auto"/>
      </w:pPr>
      <w:r>
        <w:separator/>
      </w:r>
    </w:p>
  </w:footnote>
  <w:footnote w:type="continuationSeparator" w:id="0">
    <w:p w14:paraId="4965D1DA" w14:textId="77777777" w:rsidR="009C6CF9" w:rsidRDefault="009C6CF9" w:rsidP="00F90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963"/>
    <w:multiLevelType w:val="hybridMultilevel"/>
    <w:tmpl w:val="BE461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6FFA"/>
    <w:multiLevelType w:val="hybridMultilevel"/>
    <w:tmpl w:val="4A5AD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5412D"/>
    <w:multiLevelType w:val="hybridMultilevel"/>
    <w:tmpl w:val="27122170"/>
    <w:lvl w:ilvl="0" w:tplc="45925708">
      <w:start w:val="3"/>
      <w:numFmt w:val="bullet"/>
      <w:lvlText w:val="-"/>
      <w:lvlJc w:val="left"/>
      <w:pPr>
        <w:ind w:left="234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1079"/>
    <w:multiLevelType w:val="hybridMultilevel"/>
    <w:tmpl w:val="D390C07A"/>
    <w:lvl w:ilvl="0" w:tplc="C3ECB43A">
      <w:start w:val="4"/>
      <w:numFmt w:val="bullet"/>
      <w:lvlText w:val="-"/>
      <w:lvlJc w:val="left"/>
      <w:pPr>
        <w:ind w:left="720" w:hanging="360"/>
      </w:pPr>
      <w:rPr>
        <w:rFonts w:ascii="Times New Roman" w:eastAsiaTheme="minorHAns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41871"/>
    <w:multiLevelType w:val="hybridMultilevel"/>
    <w:tmpl w:val="A9F4A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34A07"/>
    <w:multiLevelType w:val="hybridMultilevel"/>
    <w:tmpl w:val="768A0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83CF5"/>
    <w:multiLevelType w:val="hybridMultilevel"/>
    <w:tmpl w:val="98185D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32B69"/>
    <w:multiLevelType w:val="hybridMultilevel"/>
    <w:tmpl w:val="2182E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E30F2"/>
    <w:multiLevelType w:val="hybridMultilevel"/>
    <w:tmpl w:val="FD3205B6"/>
    <w:lvl w:ilvl="0" w:tplc="C3ECB43A">
      <w:start w:val="4"/>
      <w:numFmt w:val="bullet"/>
      <w:lvlText w:val="-"/>
      <w:lvlJc w:val="left"/>
      <w:pPr>
        <w:ind w:left="720" w:hanging="360"/>
      </w:pPr>
      <w:rPr>
        <w:rFonts w:ascii="Times New Roman" w:eastAsiaTheme="minorHAns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93993"/>
    <w:multiLevelType w:val="hybridMultilevel"/>
    <w:tmpl w:val="13EA7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510E0"/>
    <w:multiLevelType w:val="hybridMultilevel"/>
    <w:tmpl w:val="1E389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12201"/>
    <w:multiLevelType w:val="hybridMultilevel"/>
    <w:tmpl w:val="818AF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33517"/>
    <w:multiLevelType w:val="hybridMultilevel"/>
    <w:tmpl w:val="E1341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E0035"/>
    <w:multiLevelType w:val="hybridMultilevel"/>
    <w:tmpl w:val="3BF8246C"/>
    <w:lvl w:ilvl="0" w:tplc="C3ECB43A">
      <w:start w:val="4"/>
      <w:numFmt w:val="bullet"/>
      <w:lvlText w:val="-"/>
      <w:lvlJc w:val="left"/>
      <w:pPr>
        <w:ind w:left="720" w:hanging="360"/>
      </w:pPr>
      <w:rPr>
        <w:rFonts w:ascii="Times New Roman" w:eastAsiaTheme="minorHAns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6437C"/>
    <w:multiLevelType w:val="hybridMultilevel"/>
    <w:tmpl w:val="41AA7F98"/>
    <w:lvl w:ilvl="0" w:tplc="C3ECB43A">
      <w:start w:val="4"/>
      <w:numFmt w:val="bullet"/>
      <w:lvlText w:val="-"/>
      <w:lvlJc w:val="left"/>
      <w:pPr>
        <w:ind w:left="720" w:hanging="360"/>
      </w:pPr>
      <w:rPr>
        <w:rFonts w:ascii="Times New Roman" w:eastAsiaTheme="minorHAns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70986"/>
    <w:multiLevelType w:val="hybridMultilevel"/>
    <w:tmpl w:val="1C6CA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10F2D"/>
    <w:multiLevelType w:val="hybridMultilevel"/>
    <w:tmpl w:val="F6C48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02ECE"/>
    <w:multiLevelType w:val="hybridMultilevel"/>
    <w:tmpl w:val="88A6B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A1574"/>
    <w:multiLevelType w:val="hybridMultilevel"/>
    <w:tmpl w:val="D93686F0"/>
    <w:lvl w:ilvl="0" w:tplc="4BB035C6">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45925708">
      <w:start w:val="3"/>
      <w:numFmt w:val="bullet"/>
      <w:lvlText w:val="-"/>
      <w:lvlJc w:val="left"/>
      <w:pPr>
        <w:ind w:left="2340" w:hanging="360"/>
      </w:pPr>
      <w:rPr>
        <w:rFonts w:ascii="Calibri" w:eastAsia="Calibri" w:hAnsi="Calibri" w:cs="B Nazani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340B70"/>
    <w:multiLevelType w:val="hybridMultilevel"/>
    <w:tmpl w:val="04101BC4"/>
    <w:lvl w:ilvl="0" w:tplc="C3ECB43A">
      <w:start w:val="4"/>
      <w:numFmt w:val="bullet"/>
      <w:lvlText w:val="-"/>
      <w:lvlJc w:val="left"/>
      <w:pPr>
        <w:ind w:left="720" w:hanging="360"/>
      </w:pPr>
      <w:rPr>
        <w:rFonts w:ascii="Times New Roman" w:eastAsiaTheme="minorHAns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B4BE6"/>
    <w:multiLevelType w:val="hybridMultilevel"/>
    <w:tmpl w:val="DBCA65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F97E88"/>
    <w:multiLevelType w:val="hybridMultilevel"/>
    <w:tmpl w:val="FB9C1592"/>
    <w:lvl w:ilvl="0" w:tplc="9EBAB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52439"/>
    <w:multiLevelType w:val="hybridMultilevel"/>
    <w:tmpl w:val="9D2644B2"/>
    <w:lvl w:ilvl="0" w:tplc="45925708">
      <w:start w:val="3"/>
      <w:numFmt w:val="bullet"/>
      <w:lvlText w:val="-"/>
      <w:lvlJc w:val="left"/>
      <w:pPr>
        <w:ind w:left="234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1"/>
  </w:num>
  <w:num w:numId="4">
    <w:abstractNumId w:val="12"/>
  </w:num>
  <w:num w:numId="5">
    <w:abstractNumId w:val="5"/>
  </w:num>
  <w:num w:numId="6">
    <w:abstractNumId w:val="1"/>
  </w:num>
  <w:num w:numId="7">
    <w:abstractNumId w:val="17"/>
  </w:num>
  <w:num w:numId="8">
    <w:abstractNumId w:val="15"/>
  </w:num>
  <w:num w:numId="9">
    <w:abstractNumId w:val="7"/>
  </w:num>
  <w:num w:numId="10">
    <w:abstractNumId w:val="0"/>
  </w:num>
  <w:num w:numId="11">
    <w:abstractNumId w:val="10"/>
  </w:num>
  <w:num w:numId="12">
    <w:abstractNumId w:val="16"/>
  </w:num>
  <w:num w:numId="13">
    <w:abstractNumId w:val="9"/>
  </w:num>
  <w:num w:numId="14">
    <w:abstractNumId w:val="6"/>
  </w:num>
  <w:num w:numId="15">
    <w:abstractNumId w:val="20"/>
  </w:num>
  <w:num w:numId="16">
    <w:abstractNumId w:val="3"/>
  </w:num>
  <w:num w:numId="17">
    <w:abstractNumId w:val="13"/>
  </w:num>
  <w:num w:numId="18">
    <w:abstractNumId w:val="14"/>
  </w:num>
  <w:num w:numId="19">
    <w:abstractNumId w:val="8"/>
  </w:num>
  <w:num w:numId="20">
    <w:abstractNumId w:val="19"/>
  </w:num>
  <w:num w:numId="21">
    <w:abstractNumId w:val="18"/>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36"/>
    <w:rsid w:val="0002137F"/>
    <w:rsid w:val="001742CD"/>
    <w:rsid w:val="00271467"/>
    <w:rsid w:val="003320B5"/>
    <w:rsid w:val="003608E6"/>
    <w:rsid w:val="00370207"/>
    <w:rsid w:val="00370869"/>
    <w:rsid w:val="003C0E1E"/>
    <w:rsid w:val="003C66E3"/>
    <w:rsid w:val="003C6ABB"/>
    <w:rsid w:val="003F48C8"/>
    <w:rsid w:val="004E31AF"/>
    <w:rsid w:val="0052322F"/>
    <w:rsid w:val="0056547B"/>
    <w:rsid w:val="005C732B"/>
    <w:rsid w:val="005E6AE8"/>
    <w:rsid w:val="00647567"/>
    <w:rsid w:val="00667D7F"/>
    <w:rsid w:val="006E183F"/>
    <w:rsid w:val="00707D26"/>
    <w:rsid w:val="00780E9A"/>
    <w:rsid w:val="007F0200"/>
    <w:rsid w:val="00817E36"/>
    <w:rsid w:val="008C41BF"/>
    <w:rsid w:val="008E5149"/>
    <w:rsid w:val="009137D1"/>
    <w:rsid w:val="00916F22"/>
    <w:rsid w:val="009529EF"/>
    <w:rsid w:val="009A003D"/>
    <w:rsid w:val="009B40D2"/>
    <w:rsid w:val="009C6CF9"/>
    <w:rsid w:val="009D5036"/>
    <w:rsid w:val="009E2F23"/>
    <w:rsid w:val="00A40B08"/>
    <w:rsid w:val="00A826C6"/>
    <w:rsid w:val="00A941A9"/>
    <w:rsid w:val="00B2080B"/>
    <w:rsid w:val="00B30434"/>
    <w:rsid w:val="00B52D2A"/>
    <w:rsid w:val="00B81344"/>
    <w:rsid w:val="00B83A07"/>
    <w:rsid w:val="00BC566F"/>
    <w:rsid w:val="00BD6A17"/>
    <w:rsid w:val="00C76043"/>
    <w:rsid w:val="00CC5DBE"/>
    <w:rsid w:val="00D2200E"/>
    <w:rsid w:val="00D323D5"/>
    <w:rsid w:val="00DE3AC6"/>
    <w:rsid w:val="00DF63BC"/>
    <w:rsid w:val="00E540D3"/>
    <w:rsid w:val="00F30A5D"/>
    <w:rsid w:val="00F34818"/>
    <w:rsid w:val="00F57841"/>
    <w:rsid w:val="00F905C6"/>
    <w:rsid w:val="00FA13EC"/>
    <w:rsid w:val="00FB0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13E6"/>
  <w15:chartTrackingRefBased/>
  <w15:docId w15:val="{2C1352D1-8035-4B10-A72D-3F974906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608E6"/>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0207"/>
    <w:pPr>
      <w:spacing w:after="0" w:line="240" w:lineRule="auto"/>
    </w:pPr>
  </w:style>
  <w:style w:type="paragraph" w:styleId="Header">
    <w:name w:val="header"/>
    <w:basedOn w:val="Normal"/>
    <w:link w:val="HeaderChar"/>
    <w:uiPriority w:val="99"/>
    <w:unhideWhenUsed/>
    <w:rsid w:val="00F90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6"/>
  </w:style>
  <w:style w:type="paragraph" w:styleId="Footer">
    <w:name w:val="footer"/>
    <w:basedOn w:val="Normal"/>
    <w:link w:val="FooterChar"/>
    <w:uiPriority w:val="99"/>
    <w:unhideWhenUsed/>
    <w:rsid w:val="00F90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6"/>
  </w:style>
  <w:style w:type="character" w:customStyle="1" w:styleId="Heading4Char">
    <w:name w:val="Heading 4 Char"/>
    <w:basedOn w:val="DefaultParagraphFont"/>
    <w:link w:val="Heading4"/>
    <w:uiPriority w:val="9"/>
    <w:rsid w:val="003608E6"/>
    <w:rPr>
      <w:rFonts w:ascii="Times New Roman" w:eastAsia="Times New Roman" w:hAnsi="Times New Roman" w:cs="Times New Roman"/>
      <w:b/>
      <w:bCs/>
      <w:sz w:val="24"/>
      <w:szCs w:val="24"/>
      <w:lang w:val="x-none" w:eastAsia="x-none"/>
    </w:rPr>
  </w:style>
  <w:style w:type="paragraph" w:styleId="ListParagraph">
    <w:name w:val="List Paragraph"/>
    <w:basedOn w:val="Normal"/>
    <w:link w:val="ListParagraphChar"/>
    <w:uiPriority w:val="34"/>
    <w:qFormat/>
    <w:rsid w:val="003608E6"/>
    <w:pPr>
      <w:bidi/>
      <w:ind w:left="720"/>
      <w:contextualSpacing/>
    </w:pPr>
    <w:rPr>
      <w:lang w:bidi="fa-IR"/>
    </w:rPr>
  </w:style>
  <w:style w:type="character" w:customStyle="1" w:styleId="ListParagraphChar">
    <w:name w:val="List Paragraph Char"/>
    <w:link w:val="ListParagraph"/>
    <w:uiPriority w:val="34"/>
    <w:rsid w:val="003608E6"/>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Davoud Farokhi</dc:creator>
  <cp:keywords/>
  <dc:description/>
  <cp:lastModifiedBy>Raziyeh Abaszadeh</cp:lastModifiedBy>
  <cp:revision>27</cp:revision>
  <cp:lastPrinted>2023-04-11T08:44:00Z</cp:lastPrinted>
  <dcterms:created xsi:type="dcterms:W3CDTF">2023-07-23T07:39:00Z</dcterms:created>
  <dcterms:modified xsi:type="dcterms:W3CDTF">2025-11-03T07:44:00Z</dcterms:modified>
</cp:coreProperties>
</file>